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D4C" w:rsidRPr="006C3D4C" w:rsidRDefault="006C3D4C" w:rsidP="006C3D4C">
      <w:pPr>
        <w:pStyle w:val="a7"/>
        <w:jc w:val="center"/>
        <w:rPr>
          <w:rFonts w:ascii="Times New Roman" w:hAnsi="Times New Roman"/>
          <w:sz w:val="28"/>
          <w:szCs w:val="28"/>
          <w:lang w:val="ru-RU"/>
        </w:rPr>
      </w:pPr>
      <w:r w:rsidRPr="006C3D4C">
        <w:rPr>
          <w:rFonts w:ascii="Times New Roman" w:hAnsi="Times New Roman"/>
          <w:sz w:val="28"/>
          <w:szCs w:val="28"/>
          <w:lang w:val="ru-RU"/>
        </w:rPr>
        <w:t>Муниципальное казенное учреждение дополнительного образования детей</w:t>
      </w:r>
    </w:p>
    <w:p w:rsidR="006C3D4C" w:rsidRPr="006C3D4C" w:rsidRDefault="006C3D4C" w:rsidP="006C3D4C">
      <w:pPr>
        <w:pStyle w:val="a7"/>
        <w:jc w:val="center"/>
        <w:rPr>
          <w:rFonts w:ascii="Times New Roman" w:hAnsi="Times New Roman"/>
          <w:sz w:val="28"/>
          <w:szCs w:val="28"/>
          <w:lang w:val="ru-RU"/>
        </w:rPr>
      </w:pPr>
      <w:r w:rsidRPr="006C3D4C">
        <w:rPr>
          <w:rFonts w:ascii="Times New Roman" w:hAnsi="Times New Roman"/>
          <w:sz w:val="28"/>
          <w:szCs w:val="28"/>
          <w:lang w:val="ru-RU"/>
        </w:rPr>
        <w:t>«Дом детского творчества г. Алзамай»</w:t>
      </w:r>
    </w:p>
    <w:p w:rsidR="006C3D4C" w:rsidRPr="006C3D4C" w:rsidRDefault="006C3D4C" w:rsidP="006C3D4C">
      <w:pPr>
        <w:pStyle w:val="a7"/>
        <w:jc w:val="center"/>
        <w:rPr>
          <w:rFonts w:ascii="Times New Roman" w:hAnsi="Times New Roman"/>
          <w:sz w:val="28"/>
          <w:szCs w:val="28"/>
          <w:lang w:val="ru-RU"/>
        </w:rPr>
      </w:pPr>
    </w:p>
    <w:p w:rsidR="006C3D4C" w:rsidRPr="006C3D4C" w:rsidRDefault="006C3D4C" w:rsidP="006C3D4C">
      <w:pPr>
        <w:spacing w:after="0" w:line="240" w:lineRule="auto"/>
        <w:jc w:val="center"/>
        <w:rPr>
          <w:rFonts w:ascii="Times New Roman" w:hAnsi="Times New Roman"/>
          <w:i w:val="0"/>
          <w:color w:val="7F7F7F"/>
          <w:sz w:val="24"/>
          <w:szCs w:val="24"/>
          <w:lang w:val="ru-RU"/>
        </w:rPr>
      </w:pPr>
    </w:p>
    <w:p w:rsidR="00D34D5A" w:rsidRPr="006C3D4C" w:rsidRDefault="00D34D5A" w:rsidP="00C17C48">
      <w:pPr>
        <w:pStyle w:val="a7"/>
        <w:rPr>
          <w:rFonts w:ascii="Times New Roman" w:hAnsi="Times New Roman"/>
          <w:i w:val="0"/>
          <w:sz w:val="28"/>
          <w:szCs w:val="28"/>
          <w:lang w:val="ru-RU"/>
        </w:rPr>
      </w:pPr>
    </w:p>
    <w:p w:rsidR="006C3D4C" w:rsidRPr="006C3D4C" w:rsidRDefault="006C3D4C" w:rsidP="00C17C48">
      <w:pPr>
        <w:pStyle w:val="a7"/>
        <w:rPr>
          <w:rFonts w:ascii="Times New Roman" w:hAnsi="Times New Roman"/>
          <w:i w:val="0"/>
          <w:sz w:val="28"/>
          <w:szCs w:val="28"/>
          <w:lang w:val="ru-RU"/>
        </w:rPr>
      </w:pPr>
    </w:p>
    <w:p w:rsidR="006C3D4C" w:rsidRPr="006C3D4C" w:rsidRDefault="006C3D4C" w:rsidP="00C17C48">
      <w:pPr>
        <w:pStyle w:val="a7"/>
        <w:rPr>
          <w:rFonts w:ascii="Times New Roman" w:hAnsi="Times New Roman"/>
          <w:i w:val="0"/>
          <w:sz w:val="28"/>
          <w:szCs w:val="28"/>
          <w:lang w:val="ru-RU"/>
        </w:rPr>
      </w:pPr>
    </w:p>
    <w:p w:rsidR="008B7B9C" w:rsidRDefault="008B7B9C" w:rsidP="00D34D5A">
      <w:pPr>
        <w:jc w:val="center"/>
        <w:rPr>
          <w:i w:val="0"/>
          <w:sz w:val="28"/>
          <w:szCs w:val="28"/>
          <w:lang w:val="ru-RU"/>
        </w:rPr>
      </w:pPr>
      <w:r w:rsidRPr="006C3D4C">
        <w:rPr>
          <w:i w:val="0"/>
          <w:sz w:val="28"/>
          <w:szCs w:val="28"/>
          <w:lang w:val="ru-RU"/>
        </w:rPr>
        <w:t xml:space="preserve">МЕТОДИЧЕСКИЕ </w:t>
      </w:r>
      <w:r w:rsidR="00D34D5A" w:rsidRPr="006C3D4C">
        <w:rPr>
          <w:i w:val="0"/>
          <w:sz w:val="28"/>
          <w:szCs w:val="28"/>
          <w:lang w:val="ru-RU"/>
        </w:rPr>
        <w:t>РЕКОМЕНДАЦИИ</w:t>
      </w:r>
    </w:p>
    <w:p w:rsidR="00DE7AE4" w:rsidRDefault="00DE7AE4" w:rsidP="00DE7AE4">
      <w:pPr>
        <w:jc w:val="center"/>
        <w:rPr>
          <w:i w:val="0"/>
          <w:sz w:val="28"/>
          <w:szCs w:val="28"/>
          <w:lang w:val="ru-RU"/>
        </w:rPr>
      </w:pPr>
      <w:r w:rsidRPr="00C17C48">
        <w:rPr>
          <w:i w:val="0"/>
          <w:sz w:val="28"/>
          <w:szCs w:val="28"/>
          <w:lang w:val="ru-RU"/>
        </w:rPr>
        <w:t>Методическое обеспечение программы</w:t>
      </w:r>
    </w:p>
    <w:p w:rsidR="00DE7AE4" w:rsidRPr="00C17C48" w:rsidRDefault="00DE7AE4" w:rsidP="00DE7AE4">
      <w:pPr>
        <w:jc w:val="center"/>
        <w:rPr>
          <w:i w:val="0"/>
          <w:sz w:val="28"/>
          <w:szCs w:val="28"/>
          <w:lang w:val="ru-RU"/>
        </w:rPr>
      </w:pPr>
      <w:r>
        <w:rPr>
          <w:i w:val="0"/>
          <w:sz w:val="28"/>
          <w:szCs w:val="28"/>
          <w:lang w:val="ru-RU"/>
        </w:rPr>
        <w:t>«Мастерица»</w:t>
      </w:r>
    </w:p>
    <w:p w:rsidR="00D34D5A" w:rsidRPr="006C3D4C" w:rsidRDefault="00D34D5A" w:rsidP="008B7B9C">
      <w:pPr>
        <w:jc w:val="both"/>
        <w:rPr>
          <w:i w:val="0"/>
          <w:sz w:val="28"/>
          <w:szCs w:val="28"/>
          <w:lang w:val="ru-RU"/>
        </w:rPr>
      </w:pPr>
    </w:p>
    <w:p w:rsidR="00D34D5A" w:rsidRPr="00E47B99" w:rsidRDefault="00D34D5A" w:rsidP="006C3D4C">
      <w:pPr>
        <w:pStyle w:val="a7"/>
        <w:jc w:val="right"/>
        <w:rPr>
          <w:i w:val="0"/>
          <w:sz w:val="28"/>
          <w:szCs w:val="28"/>
          <w:lang w:val="ru-RU"/>
        </w:rPr>
      </w:pPr>
    </w:p>
    <w:p w:rsidR="00D34D5A" w:rsidRPr="00E47B99" w:rsidRDefault="006C3D4C" w:rsidP="006C3D4C">
      <w:pPr>
        <w:pStyle w:val="a7"/>
        <w:jc w:val="center"/>
        <w:rPr>
          <w:rFonts w:ascii="Times New Roman" w:hAnsi="Times New Roman"/>
          <w:i w:val="0"/>
          <w:sz w:val="28"/>
          <w:szCs w:val="28"/>
          <w:lang w:val="ru-RU"/>
        </w:rPr>
      </w:pPr>
      <w:r w:rsidRPr="00E47B99">
        <w:rPr>
          <w:rFonts w:ascii="Times New Roman" w:hAnsi="Times New Roman"/>
          <w:i w:val="0"/>
          <w:sz w:val="28"/>
          <w:szCs w:val="28"/>
          <w:lang w:val="ru-RU"/>
        </w:rPr>
        <w:t xml:space="preserve">                                                                                    Разработала:</w:t>
      </w:r>
    </w:p>
    <w:p w:rsidR="006C3D4C" w:rsidRPr="00E47B99" w:rsidRDefault="006C3D4C" w:rsidP="006C3D4C">
      <w:pPr>
        <w:pStyle w:val="a7"/>
        <w:jc w:val="center"/>
        <w:rPr>
          <w:rFonts w:ascii="Times New Roman" w:hAnsi="Times New Roman"/>
          <w:i w:val="0"/>
          <w:sz w:val="28"/>
          <w:szCs w:val="28"/>
          <w:lang w:val="ru-RU"/>
        </w:rPr>
      </w:pPr>
      <w:r w:rsidRPr="00E47B99">
        <w:rPr>
          <w:rFonts w:ascii="Times New Roman" w:hAnsi="Times New Roman"/>
          <w:i w:val="0"/>
          <w:sz w:val="28"/>
          <w:szCs w:val="28"/>
          <w:lang w:val="ru-RU"/>
        </w:rPr>
        <w:t xml:space="preserve">                                                                   Педагог дополнительного образования</w:t>
      </w:r>
    </w:p>
    <w:p w:rsidR="006C3D4C" w:rsidRPr="00E47B99" w:rsidRDefault="006C3D4C" w:rsidP="006C3D4C">
      <w:pPr>
        <w:pStyle w:val="a7"/>
        <w:jc w:val="center"/>
        <w:rPr>
          <w:rFonts w:ascii="Times New Roman" w:hAnsi="Times New Roman"/>
          <w:i w:val="0"/>
          <w:sz w:val="28"/>
          <w:szCs w:val="28"/>
          <w:lang w:val="ru-RU"/>
        </w:rPr>
      </w:pPr>
      <w:r w:rsidRPr="00E47B99">
        <w:rPr>
          <w:rFonts w:ascii="Times New Roman" w:hAnsi="Times New Roman"/>
          <w:i w:val="0"/>
          <w:sz w:val="28"/>
          <w:szCs w:val="28"/>
          <w:lang w:val="ru-RU"/>
        </w:rPr>
        <w:t xml:space="preserve">                     Усатюк И.В.</w:t>
      </w:r>
    </w:p>
    <w:p w:rsidR="006C3D4C" w:rsidRPr="00E47B99" w:rsidRDefault="006C3D4C" w:rsidP="006C3D4C">
      <w:pPr>
        <w:pStyle w:val="a7"/>
        <w:jc w:val="center"/>
        <w:rPr>
          <w:rFonts w:ascii="Times New Roman" w:hAnsi="Times New Roman"/>
          <w:i w:val="0"/>
          <w:sz w:val="28"/>
          <w:szCs w:val="28"/>
          <w:lang w:val="ru-RU"/>
        </w:rPr>
      </w:pPr>
      <w:r w:rsidRPr="00E47B99">
        <w:rPr>
          <w:rFonts w:ascii="Times New Roman" w:hAnsi="Times New Roman"/>
          <w:i w:val="0"/>
          <w:sz w:val="28"/>
          <w:szCs w:val="28"/>
          <w:lang w:val="ru-RU"/>
        </w:rPr>
        <w:t xml:space="preserve">                                                   </w:t>
      </w:r>
      <w:r w:rsidRPr="00E47B99">
        <w:rPr>
          <w:rFonts w:ascii="Times New Roman" w:hAnsi="Times New Roman"/>
          <w:i w:val="0"/>
          <w:sz w:val="28"/>
          <w:szCs w:val="28"/>
        </w:rPr>
        <w:t>I</w:t>
      </w:r>
      <w:r w:rsidRPr="00E47B99">
        <w:rPr>
          <w:rFonts w:ascii="Times New Roman" w:hAnsi="Times New Roman"/>
          <w:i w:val="0"/>
          <w:sz w:val="28"/>
          <w:szCs w:val="28"/>
          <w:lang w:val="ru-RU"/>
        </w:rPr>
        <w:t xml:space="preserve"> квалификационная категория</w:t>
      </w:r>
    </w:p>
    <w:p w:rsidR="008B7B9C" w:rsidRPr="00E47B99" w:rsidRDefault="008B7B9C" w:rsidP="006C3D4C">
      <w:pPr>
        <w:pStyle w:val="a7"/>
        <w:jc w:val="center"/>
        <w:rPr>
          <w:rFonts w:ascii="Times New Roman" w:hAnsi="Times New Roman"/>
          <w:i w:val="0"/>
          <w:sz w:val="28"/>
          <w:szCs w:val="28"/>
          <w:lang w:val="ru-RU"/>
        </w:rPr>
      </w:pPr>
    </w:p>
    <w:p w:rsidR="008B7B9C" w:rsidRPr="008B7B9C" w:rsidRDefault="008B7B9C" w:rsidP="008B7B9C">
      <w:pPr>
        <w:jc w:val="both"/>
        <w:rPr>
          <w:sz w:val="28"/>
          <w:szCs w:val="28"/>
          <w:lang w:val="ru-RU"/>
        </w:rPr>
      </w:pPr>
    </w:p>
    <w:p w:rsidR="008B7B9C" w:rsidRPr="008B7B9C" w:rsidRDefault="004F08AD" w:rsidP="008B7B9C">
      <w:pPr>
        <w:jc w:val="both"/>
        <w:rPr>
          <w:sz w:val="28"/>
          <w:szCs w:val="28"/>
          <w:lang w:val="ru-RU"/>
        </w:rPr>
      </w:pPr>
      <w:r w:rsidRPr="004F08AD">
        <w:rPr>
          <w:noProof/>
          <w:sz w:val="28"/>
          <w:szCs w:val="28"/>
          <w:lang w:val="ru-RU" w:eastAsia="ru-RU"/>
        </w:rPr>
        <w:drawing>
          <wp:inline distT="0" distB="0" distL="0" distR="0">
            <wp:extent cx="3457575" cy="3665774"/>
            <wp:effectExtent l="0" t="0" r="0" b="0"/>
            <wp:docPr id="131" name="Рисунок 131" descr="C:\Users\Мамуля\Desktop\СКРЕНШОТ\Новая папка\IMG_20170523_090448_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амуля\Desktop\СКРЕНШОТ\Новая папка\IMG_20170523_090448_429.jpg"/>
                    <pic:cNvPicPr>
                      <a:picLocks noChangeAspect="1" noChangeArrowheads="1"/>
                    </pic:cNvPicPr>
                  </pic:nvPicPr>
                  <pic:blipFill rotWithShape="1">
                    <a:blip r:embed="rId6">
                      <a:extLst>
                        <a:ext uri="{28A0092B-C50C-407E-A947-70E740481C1C}">
                          <a14:useLocalDpi xmlns:a14="http://schemas.microsoft.com/office/drawing/2010/main" val="0"/>
                        </a:ext>
                      </a:extLst>
                    </a:blip>
                    <a:srcRect l="50089"/>
                    <a:stretch/>
                  </pic:blipFill>
                  <pic:spPr bwMode="auto">
                    <a:xfrm>
                      <a:off x="0" y="0"/>
                      <a:ext cx="3471004" cy="3680012"/>
                    </a:xfrm>
                    <a:prstGeom prst="rect">
                      <a:avLst/>
                    </a:prstGeom>
                    <a:noFill/>
                    <a:ln>
                      <a:noFill/>
                    </a:ln>
                    <a:extLst>
                      <a:ext uri="{53640926-AAD7-44D8-BBD7-CCE9431645EC}">
                        <a14:shadowObscured xmlns:a14="http://schemas.microsoft.com/office/drawing/2010/main"/>
                      </a:ext>
                    </a:extLst>
                  </pic:spPr>
                </pic:pic>
              </a:graphicData>
            </a:graphic>
          </wp:inline>
        </w:drawing>
      </w:r>
    </w:p>
    <w:p w:rsidR="00D34D5A" w:rsidRDefault="00D34D5A" w:rsidP="008B7B9C">
      <w:pPr>
        <w:jc w:val="both"/>
        <w:rPr>
          <w:sz w:val="28"/>
          <w:szCs w:val="28"/>
          <w:lang w:val="ru-RU"/>
        </w:rPr>
      </w:pPr>
    </w:p>
    <w:p w:rsidR="008B7B9C" w:rsidRPr="004F08AD" w:rsidRDefault="00D34D5A" w:rsidP="008B7B9C">
      <w:pPr>
        <w:jc w:val="both"/>
        <w:rPr>
          <w:i w:val="0"/>
          <w:sz w:val="28"/>
          <w:szCs w:val="28"/>
          <w:lang w:val="ru-RU"/>
        </w:rPr>
      </w:pPr>
      <w:r w:rsidRPr="004F08AD">
        <w:rPr>
          <w:i w:val="0"/>
          <w:sz w:val="28"/>
          <w:szCs w:val="28"/>
          <w:lang w:val="ru-RU"/>
        </w:rPr>
        <w:t xml:space="preserve">                                        </w:t>
      </w:r>
      <w:r w:rsidR="00696957">
        <w:rPr>
          <w:i w:val="0"/>
          <w:sz w:val="28"/>
          <w:szCs w:val="28"/>
          <w:lang w:val="ru-RU"/>
        </w:rPr>
        <w:t xml:space="preserve">                г. Алзамай, 2019</w:t>
      </w:r>
      <w:bookmarkStart w:id="0" w:name="_GoBack"/>
      <w:bookmarkEnd w:id="0"/>
      <w:r w:rsidRPr="004F08AD">
        <w:rPr>
          <w:i w:val="0"/>
          <w:sz w:val="28"/>
          <w:szCs w:val="28"/>
          <w:lang w:val="ru-RU"/>
        </w:rPr>
        <w:t xml:space="preserve"> г</w:t>
      </w:r>
    </w:p>
    <w:p w:rsidR="008B7B9C" w:rsidRPr="00C17C48" w:rsidRDefault="008B7B9C" w:rsidP="008B7B9C">
      <w:pPr>
        <w:jc w:val="both"/>
        <w:rPr>
          <w:i w:val="0"/>
          <w:sz w:val="28"/>
          <w:szCs w:val="28"/>
          <w:lang w:val="ru-RU"/>
        </w:rPr>
      </w:pPr>
    </w:p>
    <w:p w:rsidR="008B7B9C" w:rsidRPr="00C17C48" w:rsidRDefault="008B7B9C" w:rsidP="008B7B9C">
      <w:pPr>
        <w:jc w:val="both"/>
        <w:rPr>
          <w:i w:val="0"/>
          <w:sz w:val="28"/>
          <w:szCs w:val="28"/>
          <w:lang w:val="ru-RU"/>
        </w:rPr>
      </w:pPr>
      <w:r w:rsidRPr="00C17C48">
        <w:rPr>
          <w:i w:val="0"/>
          <w:sz w:val="28"/>
          <w:szCs w:val="28"/>
          <w:lang w:val="ru-RU"/>
        </w:rPr>
        <w:t>В данном учебном пособии изложены основные сведения по вязанию крючком: дан материал об истории вязания, организации рабочего места при вязании крючком. Подробно дано описание техник вязания крючком. В пособии освещены правила ухода за трикотажными изделиями. Представлен комплекс упражнений для рукодельниц. Это определяет удобство пользования представленн</w:t>
      </w:r>
      <w:r w:rsidR="004F08AD">
        <w:rPr>
          <w:i w:val="0"/>
          <w:sz w:val="28"/>
          <w:szCs w:val="28"/>
          <w:lang w:val="ru-RU"/>
        </w:rPr>
        <w:t>ыми материалами.</w:t>
      </w:r>
    </w:p>
    <w:p w:rsidR="008B7B9C" w:rsidRPr="00C17C48" w:rsidRDefault="008B7B9C" w:rsidP="008B7B9C">
      <w:pPr>
        <w:jc w:val="both"/>
        <w:rPr>
          <w:i w:val="0"/>
          <w:sz w:val="28"/>
          <w:szCs w:val="28"/>
          <w:lang w:val="ru-RU"/>
        </w:rPr>
      </w:pPr>
      <w:r w:rsidRPr="00C17C48">
        <w:rPr>
          <w:i w:val="0"/>
          <w:sz w:val="28"/>
          <w:szCs w:val="28"/>
          <w:lang w:val="ru-RU"/>
        </w:rPr>
        <w:t xml:space="preserve">Пособие составлено на основе учебных материалов: Максимова М. Быстрый крючок – М.: </w:t>
      </w:r>
      <w:proofErr w:type="spellStart"/>
      <w:r w:rsidRPr="00C17C48">
        <w:rPr>
          <w:i w:val="0"/>
          <w:sz w:val="28"/>
          <w:szCs w:val="28"/>
          <w:lang w:val="ru-RU"/>
        </w:rPr>
        <w:t>Эксмо</w:t>
      </w:r>
      <w:proofErr w:type="spellEnd"/>
      <w:r w:rsidRPr="00C17C48">
        <w:rPr>
          <w:i w:val="0"/>
          <w:sz w:val="28"/>
          <w:szCs w:val="28"/>
          <w:lang w:val="ru-RU"/>
        </w:rPr>
        <w:t xml:space="preserve">, 1999; Фомичева Э. Начинаем вязать спицами и крючком - М.: </w:t>
      </w:r>
      <w:proofErr w:type="spellStart"/>
      <w:r w:rsidRPr="00C17C48">
        <w:rPr>
          <w:i w:val="0"/>
          <w:sz w:val="28"/>
          <w:szCs w:val="28"/>
          <w:lang w:val="ru-RU"/>
        </w:rPr>
        <w:t>Легпромиздат</w:t>
      </w:r>
      <w:proofErr w:type="spellEnd"/>
      <w:r w:rsidRPr="00C17C48">
        <w:rPr>
          <w:i w:val="0"/>
          <w:sz w:val="28"/>
          <w:szCs w:val="28"/>
          <w:lang w:val="ru-RU"/>
        </w:rPr>
        <w:t xml:space="preserve">, 1998; Волшебный клубок – М.: </w:t>
      </w:r>
      <w:proofErr w:type="spellStart"/>
      <w:r w:rsidRPr="00C17C48">
        <w:rPr>
          <w:i w:val="0"/>
          <w:sz w:val="28"/>
          <w:szCs w:val="28"/>
          <w:lang w:val="ru-RU"/>
        </w:rPr>
        <w:t>Внешсигма</w:t>
      </w:r>
      <w:proofErr w:type="spellEnd"/>
      <w:r w:rsidRPr="00C17C48">
        <w:rPr>
          <w:i w:val="0"/>
          <w:sz w:val="28"/>
          <w:szCs w:val="28"/>
          <w:lang w:val="ru-RU"/>
        </w:rPr>
        <w:t>, 2001 в целях обобщения и систематизации материалов по теме «Вязание крючком».</w:t>
      </w:r>
    </w:p>
    <w:p w:rsidR="008B7B9C" w:rsidRPr="00C17C48" w:rsidRDefault="008B7B9C" w:rsidP="008B7B9C">
      <w:pPr>
        <w:jc w:val="both"/>
        <w:rPr>
          <w:i w:val="0"/>
          <w:sz w:val="28"/>
          <w:szCs w:val="28"/>
          <w:lang w:val="ru-RU"/>
        </w:rPr>
      </w:pPr>
    </w:p>
    <w:p w:rsidR="008B7B9C" w:rsidRPr="00C17C48" w:rsidRDefault="00D34D5A" w:rsidP="004F08AD">
      <w:pPr>
        <w:jc w:val="center"/>
        <w:rPr>
          <w:i w:val="0"/>
          <w:sz w:val="28"/>
          <w:szCs w:val="28"/>
          <w:lang w:val="ru-RU"/>
        </w:rPr>
      </w:pPr>
      <w:r w:rsidRPr="00C17C48">
        <w:rPr>
          <w:i w:val="0"/>
          <w:sz w:val="28"/>
          <w:szCs w:val="28"/>
          <w:lang w:val="ru-RU"/>
        </w:rPr>
        <w:t>Содержание:</w:t>
      </w:r>
    </w:p>
    <w:p w:rsidR="008B7B9C" w:rsidRPr="00C17C48" w:rsidRDefault="00D34D5A" w:rsidP="00D34D5A">
      <w:pPr>
        <w:pStyle w:val="a5"/>
        <w:numPr>
          <w:ilvl w:val="0"/>
          <w:numId w:val="30"/>
        </w:numPr>
        <w:jc w:val="both"/>
        <w:rPr>
          <w:i w:val="0"/>
          <w:sz w:val="28"/>
          <w:szCs w:val="28"/>
          <w:lang w:val="ru-RU"/>
        </w:rPr>
      </w:pPr>
      <w:r w:rsidRPr="00C17C48">
        <w:rPr>
          <w:i w:val="0"/>
          <w:sz w:val="28"/>
          <w:szCs w:val="28"/>
          <w:lang w:val="ru-RU"/>
        </w:rPr>
        <w:t>Введение</w:t>
      </w:r>
    </w:p>
    <w:p w:rsidR="008B7B9C" w:rsidRPr="00C17C48" w:rsidRDefault="00D34D5A" w:rsidP="00D34D5A">
      <w:pPr>
        <w:pStyle w:val="a5"/>
        <w:numPr>
          <w:ilvl w:val="0"/>
          <w:numId w:val="30"/>
        </w:numPr>
        <w:jc w:val="both"/>
        <w:rPr>
          <w:i w:val="0"/>
          <w:sz w:val="28"/>
          <w:szCs w:val="28"/>
          <w:lang w:val="ru-RU"/>
        </w:rPr>
      </w:pPr>
      <w:r w:rsidRPr="00C17C48">
        <w:rPr>
          <w:i w:val="0"/>
          <w:sz w:val="28"/>
          <w:szCs w:val="28"/>
          <w:lang w:val="ru-RU"/>
        </w:rPr>
        <w:t>История вязания</w:t>
      </w:r>
    </w:p>
    <w:p w:rsidR="008B7B9C" w:rsidRPr="00C17C48" w:rsidRDefault="008B7B9C" w:rsidP="00D34D5A">
      <w:pPr>
        <w:pStyle w:val="a5"/>
        <w:numPr>
          <w:ilvl w:val="0"/>
          <w:numId w:val="30"/>
        </w:numPr>
        <w:jc w:val="both"/>
        <w:rPr>
          <w:i w:val="0"/>
          <w:sz w:val="28"/>
          <w:szCs w:val="28"/>
          <w:lang w:val="ru-RU"/>
        </w:rPr>
      </w:pPr>
      <w:r w:rsidRPr="00C17C48">
        <w:rPr>
          <w:i w:val="0"/>
          <w:sz w:val="28"/>
          <w:szCs w:val="28"/>
          <w:lang w:val="ru-RU"/>
        </w:rPr>
        <w:t>Организация рабочего места и техника б</w:t>
      </w:r>
      <w:r w:rsidR="00D34D5A" w:rsidRPr="00C17C48">
        <w:rPr>
          <w:i w:val="0"/>
          <w:sz w:val="28"/>
          <w:szCs w:val="28"/>
          <w:lang w:val="ru-RU"/>
        </w:rPr>
        <w:t>езопасности при вязании крючком</w:t>
      </w:r>
    </w:p>
    <w:p w:rsidR="008B7B9C" w:rsidRPr="00C17C48" w:rsidRDefault="00D34D5A" w:rsidP="00D34D5A">
      <w:pPr>
        <w:pStyle w:val="a5"/>
        <w:numPr>
          <w:ilvl w:val="0"/>
          <w:numId w:val="30"/>
        </w:numPr>
        <w:jc w:val="both"/>
        <w:rPr>
          <w:i w:val="0"/>
          <w:sz w:val="28"/>
          <w:szCs w:val="28"/>
          <w:lang w:val="ru-RU"/>
        </w:rPr>
      </w:pPr>
      <w:r w:rsidRPr="00C17C48">
        <w:rPr>
          <w:i w:val="0"/>
          <w:sz w:val="28"/>
          <w:szCs w:val="28"/>
          <w:lang w:val="ru-RU"/>
        </w:rPr>
        <w:t>Все о пряже</w:t>
      </w:r>
    </w:p>
    <w:p w:rsidR="008B7B9C" w:rsidRPr="00C17C48" w:rsidRDefault="00D34D5A" w:rsidP="00D34D5A">
      <w:pPr>
        <w:pStyle w:val="a5"/>
        <w:numPr>
          <w:ilvl w:val="0"/>
          <w:numId w:val="30"/>
        </w:numPr>
        <w:jc w:val="both"/>
        <w:rPr>
          <w:i w:val="0"/>
          <w:sz w:val="28"/>
          <w:szCs w:val="28"/>
          <w:lang w:val="ru-RU"/>
        </w:rPr>
      </w:pPr>
      <w:r w:rsidRPr="00C17C48">
        <w:rPr>
          <w:i w:val="0"/>
          <w:sz w:val="28"/>
          <w:szCs w:val="28"/>
          <w:lang w:val="ru-RU"/>
        </w:rPr>
        <w:t>Виды пряжи</w:t>
      </w:r>
    </w:p>
    <w:p w:rsidR="008B7B9C" w:rsidRPr="00C17C48" w:rsidRDefault="00D34D5A" w:rsidP="00D34D5A">
      <w:pPr>
        <w:pStyle w:val="a5"/>
        <w:numPr>
          <w:ilvl w:val="0"/>
          <w:numId w:val="30"/>
        </w:numPr>
        <w:jc w:val="both"/>
        <w:rPr>
          <w:i w:val="0"/>
          <w:sz w:val="28"/>
          <w:szCs w:val="28"/>
          <w:lang w:val="ru-RU"/>
        </w:rPr>
      </w:pPr>
      <w:r w:rsidRPr="00C17C48">
        <w:rPr>
          <w:i w:val="0"/>
          <w:sz w:val="28"/>
          <w:szCs w:val="28"/>
          <w:lang w:val="ru-RU"/>
        </w:rPr>
        <w:t>Определение вида пряжи</w:t>
      </w:r>
    </w:p>
    <w:p w:rsidR="008B7B9C" w:rsidRPr="00C17C48" w:rsidRDefault="00D34D5A" w:rsidP="00D34D5A">
      <w:pPr>
        <w:pStyle w:val="a5"/>
        <w:numPr>
          <w:ilvl w:val="0"/>
          <w:numId w:val="30"/>
        </w:numPr>
        <w:jc w:val="both"/>
        <w:rPr>
          <w:i w:val="0"/>
          <w:sz w:val="28"/>
          <w:szCs w:val="28"/>
          <w:lang w:val="ru-RU"/>
        </w:rPr>
      </w:pPr>
      <w:r w:rsidRPr="00C17C48">
        <w:rPr>
          <w:i w:val="0"/>
          <w:sz w:val="28"/>
          <w:szCs w:val="28"/>
          <w:lang w:val="ru-RU"/>
        </w:rPr>
        <w:t>Прочность нитей на разрыв</w:t>
      </w:r>
    </w:p>
    <w:p w:rsidR="008B7B9C" w:rsidRPr="00C17C48" w:rsidRDefault="00D34D5A" w:rsidP="00D34D5A">
      <w:pPr>
        <w:pStyle w:val="a5"/>
        <w:numPr>
          <w:ilvl w:val="0"/>
          <w:numId w:val="30"/>
        </w:numPr>
        <w:jc w:val="both"/>
        <w:rPr>
          <w:i w:val="0"/>
          <w:sz w:val="28"/>
          <w:szCs w:val="28"/>
          <w:lang w:val="ru-RU"/>
        </w:rPr>
      </w:pPr>
      <w:r w:rsidRPr="00C17C48">
        <w:rPr>
          <w:i w:val="0"/>
          <w:sz w:val="28"/>
          <w:szCs w:val="28"/>
          <w:lang w:val="ru-RU"/>
        </w:rPr>
        <w:t>Цвет в вязаной одежде</w:t>
      </w:r>
    </w:p>
    <w:p w:rsidR="00D34D5A" w:rsidRPr="00C17C48" w:rsidRDefault="00D34D5A" w:rsidP="008B7B9C">
      <w:pPr>
        <w:jc w:val="both"/>
        <w:rPr>
          <w:i w:val="0"/>
          <w:sz w:val="28"/>
          <w:szCs w:val="28"/>
          <w:lang w:val="ru-RU"/>
        </w:rPr>
      </w:pPr>
    </w:p>
    <w:p w:rsidR="006309CC" w:rsidRDefault="004F08AD" w:rsidP="008B7B9C">
      <w:pPr>
        <w:jc w:val="both"/>
        <w:rPr>
          <w:i w:val="0"/>
          <w:sz w:val="28"/>
          <w:szCs w:val="28"/>
          <w:lang w:val="ru-RU"/>
        </w:rPr>
      </w:pPr>
      <w:r w:rsidRPr="004F08AD">
        <w:rPr>
          <w:i w:val="0"/>
          <w:noProof/>
          <w:sz w:val="28"/>
          <w:szCs w:val="28"/>
          <w:lang w:val="ru-RU" w:eastAsia="ru-RU"/>
        </w:rPr>
        <w:lastRenderedPageBreak/>
        <w:drawing>
          <wp:inline distT="0" distB="0" distL="0" distR="0">
            <wp:extent cx="4572000" cy="3219450"/>
            <wp:effectExtent l="0" t="0" r="0" b="0"/>
            <wp:docPr id="132" name="Рисунок 132" descr="C:\Users\Мамуля\Desktop\СКРЕНШОТ\Новая папка\IMG_20170523_090516_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Мамуля\Desktop\СКРЕНШОТ\Новая папка\IMG_20170523_090516_4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219450"/>
                    </a:xfrm>
                    <a:prstGeom prst="rect">
                      <a:avLst/>
                    </a:prstGeom>
                    <a:noFill/>
                    <a:ln>
                      <a:noFill/>
                    </a:ln>
                  </pic:spPr>
                </pic:pic>
              </a:graphicData>
            </a:graphic>
          </wp:inline>
        </w:drawing>
      </w:r>
    </w:p>
    <w:p w:rsidR="00BA193A" w:rsidRPr="00C17C48" w:rsidRDefault="00BA193A" w:rsidP="008B7B9C">
      <w:pPr>
        <w:jc w:val="both"/>
        <w:rPr>
          <w:i w:val="0"/>
          <w:sz w:val="28"/>
          <w:szCs w:val="28"/>
          <w:lang w:val="ru-RU"/>
        </w:rPr>
      </w:pPr>
    </w:p>
    <w:p w:rsidR="00F32BA8" w:rsidRPr="00C17C48" w:rsidRDefault="00F32BA8" w:rsidP="00F32BA8">
      <w:pPr>
        <w:pStyle w:val="a5"/>
        <w:jc w:val="center"/>
        <w:rPr>
          <w:b/>
          <w:i w:val="0"/>
          <w:sz w:val="28"/>
          <w:szCs w:val="28"/>
          <w:lang w:val="ru-RU"/>
        </w:rPr>
      </w:pPr>
      <w:r w:rsidRPr="00C17C48">
        <w:rPr>
          <w:b/>
          <w:i w:val="0"/>
          <w:sz w:val="28"/>
          <w:szCs w:val="28"/>
          <w:lang w:val="ru-RU"/>
        </w:rPr>
        <w:t>Введение</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Сегодня все более возрастают требования к одежде. Она должна быть красивой по форме, качественной по исполнению, а также функциональной, удобной в носке, невредной для здоровья, в общем дающей предельный комфорт и создающей определенный эстетический образ. Всем этим требованиям как нельзя лучше отвечает одежда из трикотажа.</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Трикотажная одежда прочно вошла в обиход. И теперь уже невозможно представить гардероб любого человека без трикотажных изделий. Главная причина такого феномена кроется в универсальности трикотажа: из него можно изготовить практически все виды современной одежды, будь то белье, платье, костюм или даже пальто.</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В настоящее время очень быстры темпы развития трикотажного производства, что с одной стороны, связано с ростом применения трикотажа для изготовления одежды, а с другой стороны, с успехами химической промышленности, обогатившей сырье разнообразными свойствами.</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 xml:space="preserve">Интенсивно развивающейся трикотажной отрасли требуются высококвалифицированные специалисты по моделированию одежды из трикотажа. Специальность художника по трикотажу очень интересна и требует от художника большого разнообразия навыков и умений. Ему необходим талант не только художника, но и знаний инженера – технолога: в совершенстве знать узорообразующие возможности трикотажных машин, </w:t>
      </w:r>
      <w:r w:rsidRPr="00C17C48">
        <w:rPr>
          <w:rFonts w:ascii="Times New Roman" w:hAnsi="Times New Roman"/>
          <w:i w:val="0"/>
          <w:sz w:val="28"/>
          <w:szCs w:val="28"/>
          <w:lang w:val="ru-RU"/>
        </w:rPr>
        <w:lastRenderedPageBreak/>
        <w:t>технологию вязания, разбираться в особенностях пряжи и нитей, владеть основами конструирования и пошива изделий из трикотажа. У модельера по трикотажу большой простор в инновационной деятельности, ведущей к созданию новых видов одежды с совершенно новыми заданными свойствами и функциями, многофункциональной одежды.</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Вязание - один из самых древних и полезных видов рукоделия. Как и любой вид прикладного искусства, вязание постоянно развивается и видоизменяется.</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Техникой ручного вязания может овладеть при желании каждый. Этот вид рукоделия позволяет создавать теплые, удобные и красивые вещи, используя самый несложный инструмент. Связанное самостоятельно, изделие имеет индивидуальный стиль.</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Настоящий сборник знакомит с историей вязания, с организацией рабочего места и техникой безопасности при вязании. Здесь Вы не только ознакомитесь с видами пряжи, но и научитесь определять вид пряжи, прочность нитей на разрыв, ознакомитесь со свойствами трикотажного полотна. Использование цветового круга поможет рукодельницам правильно подобрать цвет ниток для изделия.</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 xml:space="preserve">В сборнике приводятся описания различных приемов вязания крючком, а </w:t>
      </w:r>
      <w:proofErr w:type="gramStart"/>
      <w:r w:rsidRPr="00C17C48">
        <w:rPr>
          <w:rFonts w:ascii="Times New Roman" w:hAnsi="Times New Roman"/>
          <w:i w:val="0"/>
          <w:sz w:val="28"/>
          <w:szCs w:val="28"/>
          <w:lang w:val="ru-RU"/>
        </w:rPr>
        <w:t>так же</w:t>
      </w:r>
      <w:proofErr w:type="gramEnd"/>
      <w:r w:rsidRPr="00C17C48">
        <w:rPr>
          <w:rFonts w:ascii="Times New Roman" w:hAnsi="Times New Roman"/>
          <w:i w:val="0"/>
          <w:sz w:val="28"/>
          <w:szCs w:val="28"/>
          <w:lang w:val="ru-RU"/>
        </w:rPr>
        <w:t xml:space="preserve"> обучение левшей приемам вязания. Начинающие вязальщицы научаться вязать по схемам, используя условные обозначения.</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Важно не только связать изделие, но и уметь за ним ухаживать. Для этого необходимо знать символы ухода за изделиями, условия стирки, влажно - тепловой обработки и защиты от моли. Соблюдение всех этих требований позволит создать действительно красивое, аккуратное изделие.</w:t>
      </w:r>
    </w:p>
    <w:p w:rsidR="00F32BA8" w:rsidRPr="00C17C48" w:rsidRDefault="00F32BA8" w:rsidP="00F32BA8">
      <w:pPr>
        <w:pStyle w:val="a7"/>
        <w:rPr>
          <w:rFonts w:ascii="Times New Roman" w:hAnsi="Times New Roman"/>
          <w:i w:val="0"/>
          <w:sz w:val="28"/>
          <w:szCs w:val="28"/>
          <w:lang w:val="ru-RU"/>
        </w:rPr>
      </w:pPr>
    </w:p>
    <w:p w:rsidR="00F32BA8" w:rsidRPr="00C17C48" w:rsidRDefault="00F32BA8" w:rsidP="00F32BA8">
      <w:pPr>
        <w:pStyle w:val="a7"/>
        <w:rPr>
          <w:rFonts w:ascii="Times New Roman" w:hAnsi="Times New Roman"/>
          <w:i w:val="0"/>
          <w:sz w:val="28"/>
          <w:szCs w:val="28"/>
          <w:lang w:val="ru-RU"/>
        </w:rPr>
      </w:pPr>
      <w:r w:rsidRPr="00C17C48">
        <w:rPr>
          <w:rFonts w:ascii="Times New Roman" w:hAnsi="Times New Roman"/>
          <w:i w:val="0"/>
          <w:sz w:val="28"/>
          <w:szCs w:val="28"/>
          <w:lang w:val="ru-RU"/>
        </w:rPr>
        <w:t>Для снятия утомления, которое возникает во время вязания, предлагается комплекс упражнений, улучшающих кровообращение, расслабляющих мышцы рук.</w:t>
      </w:r>
    </w:p>
    <w:p w:rsidR="00F32BA8" w:rsidRDefault="00F32BA8" w:rsidP="00F32BA8">
      <w:pPr>
        <w:rPr>
          <w:b/>
          <w:i w:val="0"/>
          <w:sz w:val="28"/>
          <w:szCs w:val="28"/>
          <w:lang w:val="ru-RU"/>
        </w:rPr>
      </w:pPr>
    </w:p>
    <w:p w:rsidR="004F08AD" w:rsidRDefault="004F08AD" w:rsidP="00F32BA8">
      <w:pPr>
        <w:rPr>
          <w:b/>
          <w:i w:val="0"/>
          <w:sz w:val="28"/>
          <w:szCs w:val="28"/>
          <w:lang w:val="ru-RU"/>
        </w:rPr>
      </w:pPr>
    </w:p>
    <w:p w:rsidR="004F08AD" w:rsidRDefault="004F08AD" w:rsidP="00F32BA8">
      <w:pPr>
        <w:rPr>
          <w:b/>
          <w:i w:val="0"/>
          <w:sz w:val="28"/>
          <w:szCs w:val="28"/>
          <w:lang w:val="ru-RU"/>
        </w:rPr>
      </w:pPr>
    </w:p>
    <w:p w:rsidR="004F08AD" w:rsidRDefault="004F08AD" w:rsidP="00F32BA8">
      <w:pPr>
        <w:rPr>
          <w:b/>
          <w:i w:val="0"/>
          <w:sz w:val="28"/>
          <w:szCs w:val="28"/>
          <w:lang w:val="ru-RU"/>
        </w:rPr>
      </w:pPr>
    </w:p>
    <w:p w:rsidR="004F08AD" w:rsidRDefault="004F08AD" w:rsidP="00F32BA8">
      <w:pPr>
        <w:rPr>
          <w:b/>
          <w:i w:val="0"/>
          <w:sz w:val="28"/>
          <w:szCs w:val="28"/>
          <w:lang w:val="ru-RU"/>
        </w:rPr>
      </w:pPr>
    </w:p>
    <w:p w:rsidR="004F08AD" w:rsidRPr="00F32BA8" w:rsidRDefault="004F08AD" w:rsidP="00F32BA8">
      <w:pPr>
        <w:rPr>
          <w:b/>
          <w:i w:val="0"/>
          <w:sz w:val="28"/>
          <w:szCs w:val="28"/>
          <w:lang w:val="ru-RU"/>
        </w:rPr>
      </w:pPr>
    </w:p>
    <w:p w:rsidR="00F32BA8" w:rsidRPr="00F32BA8" w:rsidRDefault="00F32BA8" w:rsidP="00F32BA8">
      <w:pPr>
        <w:pStyle w:val="a5"/>
        <w:jc w:val="center"/>
        <w:rPr>
          <w:b/>
          <w:i w:val="0"/>
          <w:sz w:val="28"/>
          <w:szCs w:val="28"/>
          <w:lang w:val="ru-RU"/>
        </w:rPr>
      </w:pPr>
      <w:r w:rsidRPr="00F32BA8">
        <w:rPr>
          <w:b/>
          <w:i w:val="0"/>
          <w:sz w:val="28"/>
          <w:szCs w:val="28"/>
          <w:lang w:val="ru-RU"/>
        </w:rPr>
        <w:lastRenderedPageBreak/>
        <w:t>История вязания</w:t>
      </w: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Один из самых популярных видов рукоделия - вязание – занимает в народном искусстве достойное место. Историки утверждают, что вязание придумали мужчины. Самыми искусными вязальщиками были арабы, которые 2000 лет назад умели вязать многоцветные узоры и знали уйму секретов ручного вязания. В XII веке вязать стали испанцы и итальянцы, а век спустя ряды вязальщиков пополнились французами, итальянцами, англичанами. В XVI веке вязание уже известно всей Европе. Техника вязания кружев крючком появилась в Европе предположительно в XVI веке как альтернатива дорогим шитым кружевам. Декоративные скатерти, покрывала, вывязанные крючком, появившись в крестьянской среде в середине XIX века, достигли своего расцвета в 40–х годах 20 столетия. В 1970-х годах мастерицы ограничиваются вязанием мелких изделий: салфеток, дорожек, прошивок. В 1980- 90-е годы возрождается вязание больших форм скатертей, покрывал.</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Зауралье начало заселяться в середине XVII века. Поселенцы прибывали в Зауралье из Поморья, Кунгура, Казани, Тобольска и из Центральной России. И, вероятно, уже первые поселенцы могли привезти сюда образцы кружевных изделий.</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В прошлом вязать на спицах должна была каждая сельская женщина. Девочки начинали обучаться вязанию в довольно раннем возрасте с 5-7 лет, а к 10-12 годам становились уже признанными мастерицами. С годами в народном искусстве сложились традиционные приемы и техника, которые передавались из поколения в поколение. Традиции были почти единственной школой художественного мастерства. Условных обозначений в старину не знали. Узоры держали в памяти, а рисунки вывязывали на узких образцах. Их одалживали соседкам, а те должны были в знак благодарности довязать какой-нибудь новый рисунок. Новый узор разбирали по образцу, вывязывая его несколько раз. Многие узоры пришли из традиционной вышивки и ткачества, Кружева пришивали к женскому белью, занавескам, подзорам на кровать, накидкам на подушки. Кружева сшивали и получали дорожки на комод диван (крепились на спинку), на тумбочку. Украшали кружевом полотенца для хлеба и под образа. С течением времени узоры совершенствовались и становились все более ажурными и нежными.</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С развитием техники в помощь вязальщикам создаются специальные вязальные устройства. В 1589 г. появился первый ручной вязальный станок. Изобрел его в Англии помощник приходского священника Вильям Ли. Особенно большое развитие трикотажное производство получило в XX веке в результате научного прогресса, трикотажного машиностроения, демократизации моды и формы женской одежды, вызванных эмансипацией женщин.</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В нашей стране история трикотажного производства начинается с середины XIX века, когда в 1855 г. в Санкт-Петербурге была основана первая трикотажная мануфактура. В 1870 г. появилась первая фабрика по выпуску трикотажа в Москве.</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Разразившаяся в 1914 г. первая мировая война оказалась “благоприятным” моментом для трикотажной промышленности России. В начальный ее период трикотажная промышленность выросла примерно в 4 раза благодаря крупным заказам для армии, которую она снабжала свитерами и теплыми фуфайками.</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В 30-е г. трикотажная промышленность в нашей стране стремительно развивалась, было построено много трикотажных предприятий, усовершенствованы техника и технология производства.</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В 90-е г. наблюдается спад отечественного трикотажного производства, вызванного резкими изменениями в политическом и экономическом устройстве страны.</w:t>
      </w:r>
    </w:p>
    <w:p w:rsidR="00F32BA8" w:rsidRPr="00F32BA8" w:rsidRDefault="00F32BA8" w:rsidP="00F32BA8">
      <w:pPr>
        <w:pStyle w:val="a7"/>
        <w:rPr>
          <w:rFonts w:ascii="Times New Roman" w:hAnsi="Times New Roman"/>
          <w:i w:val="0"/>
          <w:sz w:val="28"/>
          <w:szCs w:val="28"/>
          <w:lang w:val="ru-RU"/>
        </w:rPr>
      </w:pPr>
    </w:p>
    <w:p w:rsid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Однако уже во второй половине 90-х г. прошлого века намечается рост отечественного производства трикотажных изделий.</w:t>
      </w:r>
    </w:p>
    <w:p w:rsidR="00F32BA8" w:rsidRDefault="00F32BA8" w:rsidP="00F32BA8">
      <w:pPr>
        <w:pStyle w:val="a7"/>
        <w:rPr>
          <w:rFonts w:ascii="Times New Roman" w:hAnsi="Times New Roman"/>
          <w:i w:val="0"/>
          <w:sz w:val="28"/>
          <w:szCs w:val="28"/>
          <w:lang w:val="ru-RU"/>
        </w:rPr>
      </w:pPr>
    </w:p>
    <w:p w:rsidR="004F08AD" w:rsidRDefault="003F60DC" w:rsidP="003F60DC">
      <w:pPr>
        <w:pStyle w:val="a7"/>
        <w:ind w:left="-454"/>
        <w:rPr>
          <w:rFonts w:ascii="Times New Roman" w:hAnsi="Times New Roman"/>
          <w:i w:val="0"/>
          <w:sz w:val="28"/>
          <w:szCs w:val="28"/>
          <w:lang w:val="ru-RU"/>
        </w:rPr>
      </w:pPr>
      <w:r w:rsidRPr="003F60DC">
        <w:rPr>
          <w:rFonts w:ascii="Times New Roman" w:hAnsi="Times New Roman"/>
          <w:i w:val="0"/>
          <w:noProof/>
          <w:sz w:val="28"/>
          <w:szCs w:val="28"/>
          <w:lang w:val="ru-RU" w:eastAsia="ru-RU"/>
        </w:rPr>
        <w:lastRenderedPageBreak/>
        <w:drawing>
          <wp:inline distT="0" distB="0" distL="0" distR="0">
            <wp:extent cx="5940425" cy="5940425"/>
            <wp:effectExtent l="0" t="0" r="3175" b="3175"/>
            <wp:docPr id="135" name="Рисунок 135" descr="C:\Users\Мамуля\Desktop\13005240_32828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амуля\Desktop\13005240_32828nothumb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4F08AD" w:rsidRDefault="004F08AD" w:rsidP="00F32BA8">
      <w:pPr>
        <w:pStyle w:val="a7"/>
        <w:rPr>
          <w:rFonts w:ascii="Times New Roman" w:hAnsi="Times New Roman"/>
          <w:i w:val="0"/>
          <w:sz w:val="28"/>
          <w:szCs w:val="28"/>
          <w:lang w:val="ru-RU"/>
        </w:rPr>
      </w:pPr>
    </w:p>
    <w:p w:rsidR="004F08AD" w:rsidRPr="00F32BA8" w:rsidRDefault="004F08AD" w:rsidP="00F32BA8">
      <w:pPr>
        <w:pStyle w:val="a7"/>
        <w:rPr>
          <w:rFonts w:ascii="Times New Roman" w:hAnsi="Times New Roman"/>
          <w:i w:val="0"/>
          <w:sz w:val="28"/>
          <w:szCs w:val="28"/>
          <w:lang w:val="ru-RU"/>
        </w:rPr>
      </w:pPr>
    </w:p>
    <w:p w:rsidR="00F32BA8" w:rsidRPr="00F32BA8" w:rsidRDefault="00F32BA8" w:rsidP="00F32BA8">
      <w:pPr>
        <w:jc w:val="both"/>
        <w:rPr>
          <w:b/>
          <w:i w:val="0"/>
          <w:sz w:val="28"/>
          <w:szCs w:val="28"/>
          <w:lang w:val="ru-RU"/>
        </w:rPr>
      </w:pPr>
      <w:r w:rsidRPr="00F32BA8">
        <w:rPr>
          <w:b/>
          <w:i w:val="0"/>
          <w:sz w:val="28"/>
          <w:szCs w:val="28"/>
          <w:lang w:val="ru-RU"/>
        </w:rPr>
        <w:t>Организация рабоче</w:t>
      </w:r>
      <w:r>
        <w:rPr>
          <w:b/>
          <w:i w:val="0"/>
          <w:sz w:val="28"/>
          <w:szCs w:val="28"/>
          <w:lang w:val="ru-RU"/>
        </w:rPr>
        <w:t>го места и техника безопасности</w:t>
      </w:r>
    </w:p>
    <w:p w:rsidR="00F32BA8" w:rsidRPr="00F32BA8" w:rsidRDefault="00F32BA8" w:rsidP="00F32BA8">
      <w:pPr>
        <w:pStyle w:val="a7"/>
        <w:rPr>
          <w:rFonts w:ascii="Times New Roman" w:hAnsi="Times New Roman"/>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Свет должен падать на работу с левой стороны или сверху</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Сидеть надо прямо, касаясь корпусом спинки стула</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Расстояние от глаз до работы должно составлять 35-40 см.</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Перед началом и после окончания работы следует мыть руки</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 xml:space="preserve">Во время вязания клубок лучше держать в специальной </w:t>
      </w:r>
      <w:proofErr w:type="spellStart"/>
      <w:r w:rsidRPr="00F32BA8">
        <w:rPr>
          <w:rFonts w:ascii="Times New Roman" w:hAnsi="Times New Roman"/>
          <w:i w:val="0"/>
          <w:sz w:val="28"/>
          <w:szCs w:val="28"/>
          <w:lang w:val="ru-RU"/>
        </w:rPr>
        <w:t>клубочнице</w:t>
      </w:r>
      <w:proofErr w:type="spellEnd"/>
      <w:r w:rsidRPr="00F32BA8">
        <w:rPr>
          <w:rFonts w:ascii="Times New Roman" w:hAnsi="Times New Roman"/>
          <w:i w:val="0"/>
          <w:sz w:val="28"/>
          <w:szCs w:val="28"/>
          <w:lang w:val="ru-RU"/>
        </w:rPr>
        <w:t xml:space="preserve"> – небольшой корзинке или коробке, стоящей на полу с левой стороны</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lastRenderedPageBreak/>
        <w:t>По окончании работы все инструменты надо убирать в рабочую коробку</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Ставить утюг на подставку из огнеупорного материала</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Включать и выключать утюг только сухими руками, держась за штепсельную вилку, не дергая шнур</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Следить за исправностью шнура и за тем, чтобы он не касался подошвы горячего утюга</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Правильно устанавливать положение терморегулятора</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После окончания работы выключать утюг</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b/>
          <w:i w:val="0"/>
          <w:sz w:val="28"/>
          <w:szCs w:val="28"/>
          <w:lang w:val="ru-RU"/>
        </w:rPr>
      </w:pPr>
      <w:r>
        <w:rPr>
          <w:rFonts w:ascii="Times New Roman" w:hAnsi="Times New Roman"/>
          <w:i w:val="0"/>
          <w:sz w:val="28"/>
          <w:szCs w:val="28"/>
          <w:lang w:val="ru-RU"/>
        </w:rPr>
        <w:t xml:space="preserve">                                        </w:t>
      </w:r>
      <w:r w:rsidRPr="00F32BA8">
        <w:rPr>
          <w:rFonts w:ascii="Times New Roman" w:hAnsi="Times New Roman"/>
          <w:i w:val="0"/>
          <w:sz w:val="28"/>
          <w:szCs w:val="28"/>
          <w:lang w:val="ru-RU"/>
        </w:rPr>
        <w:t xml:space="preserve"> </w:t>
      </w:r>
      <w:r w:rsidRPr="00F32BA8">
        <w:rPr>
          <w:rFonts w:ascii="Times New Roman" w:hAnsi="Times New Roman"/>
          <w:b/>
          <w:i w:val="0"/>
          <w:sz w:val="28"/>
          <w:szCs w:val="28"/>
          <w:lang w:val="ru-RU"/>
        </w:rPr>
        <w:t>Все о пряже</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 xml:space="preserve"> Виды пряжи</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 xml:space="preserve">Многообразие видов пряжи традиционных и </w:t>
      </w:r>
      <w:proofErr w:type="gramStart"/>
      <w:r w:rsidRPr="00F32BA8">
        <w:rPr>
          <w:rFonts w:ascii="Times New Roman" w:hAnsi="Times New Roman"/>
          <w:i w:val="0"/>
          <w:sz w:val="28"/>
          <w:szCs w:val="28"/>
          <w:lang w:val="ru-RU"/>
        </w:rPr>
        <w:t>самых необычных фактур</w:t>
      </w:r>
      <w:proofErr w:type="gramEnd"/>
      <w:r w:rsidRPr="00F32BA8">
        <w:rPr>
          <w:rFonts w:ascii="Times New Roman" w:hAnsi="Times New Roman"/>
          <w:i w:val="0"/>
          <w:sz w:val="28"/>
          <w:szCs w:val="28"/>
          <w:lang w:val="ru-RU"/>
        </w:rPr>
        <w:t xml:space="preserve"> и всевозможных цветов и оттенков поражает и восхищает как опытных рукодельниц, так и тех, кто мечтает заняться этим удивительным и захватывающим видом рукоделия. Основной источник сырья для изготовления пряжи – это природа. Благодаря новейшим разработкам в области химии удалось усовершенствовать и улучшить качество пряжи за счет добавок синтетических волокон, что увеличивает срок носки изделий из нее и значительно облегчает уход за ними.</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Основным «поставщиком» шерсти была и остается овца. Разнообразие видов шерстяной пряжи объясняется разнообразием пород овец, а также климатическими условиями мест их обитания. Помимо овец шерсть, отличающуюся особой мягкостью, получают от лам. Шерсть согревает, поддерживает постоянную температуру, может впитывать достаточное количество влаги и оставаться при этом сухой на ощупь.</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 xml:space="preserve">Элитную пряжу, мягкую и благородную, изготавливают из шерсти альпака и ламы, обитающих в суровом климате </w:t>
      </w:r>
      <w:proofErr w:type="gramStart"/>
      <w:r w:rsidRPr="00F32BA8">
        <w:rPr>
          <w:rFonts w:ascii="Times New Roman" w:hAnsi="Times New Roman"/>
          <w:i w:val="0"/>
          <w:sz w:val="28"/>
          <w:szCs w:val="28"/>
          <w:lang w:val="ru-RU"/>
        </w:rPr>
        <w:t>южно-американских</w:t>
      </w:r>
      <w:proofErr w:type="gramEnd"/>
      <w:r w:rsidRPr="00F32BA8">
        <w:rPr>
          <w:rFonts w:ascii="Times New Roman" w:hAnsi="Times New Roman"/>
          <w:i w:val="0"/>
          <w:sz w:val="28"/>
          <w:szCs w:val="28"/>
          <w:lang w:val="ru-RU"/>
        </w:rPr>
        <w:t xml:space="preserve"> Анд. Также ценную пряжу изготавливают из шерсти верблюдов. От ангорских кроликов получают мягчайшую ангорскую пряжу, а от ангорских коз – длинноворсовую мохеровую шерсть. Ценную кашмирскую шерсть получают от кашмирских коз, обитающих в восточной индии, Китае и Гималаях.</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 xml:space="preserve">«Поставщиком» другого натурального сырья животного происхождения– шелкового волокна - является тутовый шелкопряд. При окукливании тутовый шелкопряд (бабочка) вырабатывает особый секрет, которым формирует </w:t>
      </w:r>
      <w:r w:rsidRPr="00F32BA8">
        <w:rPr>
          <w:rFonts w:ascii="Times New Roman" w:hAnsi="Times New Roman"/>
          <w:i w:val="0"/>
          <w:sz w:val="28"/>
          <w:szCs w:val="28"/>
          <w:lang w:val="ru-RU"/>
        </w:rPr>
        <w:lastRenderedPageBreak/>
        <w:t>кокон. При истечении определенного времени кокон размачивается и распускается тончайшей нитью.</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i w:val="0"/>
          <w:sz w:val="28"/>
          <w:szCs w:val="28"/>
          <w:lang w:val="ru-RU"/>
        </w:rPr>
        <w:t xml:space="preserve">Основное сырье для производства хлопчатобумажной пряжи – конечно же хлопок. Их него изготавливают приятную для тела пряжу, которая даже в самый жаркий день создает ощущение прохлады. Эта пряжа хорошо подается крашению и на свету не выгорает. В последнее время некоторые производители пряж предлагают так называемую </w:t>
      </w:r>
      <w:proofErr w:type="spellStart"/>
      <w:r w:rsidRPr="00F32BA8">
        <w:rPr>
          <w:rFonts w:ascii="Times New Roman" w:hAnsi="Times New Roman"/>
          <w:i w:val="0"/>
          <w:sz w:val="28"/>
          <w:szCs w:val="28"/>
          <w:lang w:val="ru-RU"/>
        </w:rPr>
        <w:t>экопряжу</w:t>
      </w:r>
      <w:proofErr w:type="spellEnd"/>
      <w:r w:rsidRPr="00F32BA8">
        <w:rPr>
          <w:rFonts w:ascii="Times New Roman" w:hAnsi="Times New Roman"/>
          <w:i w:val="0"/>
          <w:sz w:val="28"/>
          <w:szCs w:val="28"/>
          <w:lang w:val="ru-RU"/>
        </w:rPr>
        <w:t>, для производства которой используют только экологически чистые, т.е. выращенные без пестицидов, хлопок и лен. Для окрашивания этой пряжи используют только натуральные красители.</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b/>
          <w:i w:val="0"/>
          <w:sz w:val="28"/>
          <w:szCs w:val="28"/>
          <w:lang w:val="ru-RU"/>
        </w:rPr>
        <w:t>Фасонная пряжа</w:t>
      </w:r>
      <w:r w:rsidRPr="00F32BA8">
        <w:rPr>
          <w:rFonts w:ascii="Times New Roman" w:hAnsi="Times New Roman"/>
          <w:i w:val="0"/>
          <w:sz w:val="28"/>
          <w:szCs w:val="28"/>
          <w:lang w:val="ru-RU"/>
        </w:rPr>
        <w:t xml:space="preserve"> – это пряжа особого прядения, полученная в результате смешивания различных по цвету и качеству волокон, а также </w:t>
      </w:r>
      <w:proofErr w:type="gramStart"/>
      <w:r w:rsidRPr="00F32BA8">
        <w:rPr>
          <w:rFonts w:ascii="Times New Roman" w:hAnsi="Times New Roman"/>
          <w:i w:val="0"/>
          <w:sz w:val="28"/>
          <w:szCs w:val="28"/>
          <w:lang w:val="ru-RU"/>
        </w:rPr>
        <w:t>пряжа</w:t>
      </w:r>
      <w:proofErr w:type="gramEnd"/>
      <w:r w:rsidRPr="00F32BA8">
        <w:rPr>
          <w:rFonts w:ascii="Times New Roman" w:hAnsi="Times New Roman"/>
          <w:i w:val="0"/>
          <w:sz w:val="28"/>
          <w:szCs w:val="28"/>
          <w:lang w:val="ru-RU"/>
        </w:rPr>
        <w:t xml:space="preserve"> изготовленная по нескольким особым технологиям. Изделия из этой пряжи не нуждаются в особых узорах. Самые популярные виды фасонной пряжи – это букле, бахромчатая, лентовидная.</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b/>
          <w:i w:val="0"/>
          <w:sz w:val="28"/>
          <w:szCs w:val="28"/>
          <w:lang w:val="ru-RU"/>
        </w:rPr>
        <w:t>Пряжа букле -</w:t>
      </w:r>
      <w:r w:rsidRPr="00F32BA8">
        <w:rPr>
          <w:rFonts w:ascii="Times New Roman" w:hAnsi="Times New Roman"/>
          <w:i w:val="0"/>
          <w:sz w:val="28"/>
          <w:szCs w:val="28"/>
          <w:lang w:val="ru-RU"/>
        </w:rPr>
        <w:t xml:space="preserve"> состоит из скрученных вместе гладкой и петельчатой нитей. Из этой пряжи получаются отличные пуловеры с «косами» или ирландскими узорами.</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proofErr w:type="spellStart"/>
      <w:r w:rsidRPr="00F32BA8">
        <w:rPr>
          <w:rFonts w:ascii="Times New Roman" w:hAnsi="Times New Roman"/>
          <w:b/>
          <w:i w:val="0"/>
          <w:sz w:val="28"/>
          <w:szCs w:val="28"/>
          <w:lang w:val="ru-RU"/>
        </w:rPr>
        <w:t>Бахромчая</w:t>
      </w:r>
      <w:proofErr w:type="spellEnd"/>
      <w:r w:rsidRPr="00F32BA8">
        <w:rPr>
          <w:rFonts w:ascii="Times New Roman" w:hAnsi="Times New Roman"/>
          <w:b/>
          <w:i w:val="0"/>
          <w:sz w:val="28"/>
          <w:szCs w:val="28"/>
          <w:lang w:val="ru-RU"/>
        </w:rPr>
        <w:t xml:space="preserve"> </w:t>
      </w:r>
      <w:r w:rsidRPr="00F32BA8">
        <w:rPr>
          <w:rFonts w:ascii="Times New Roman" w:hAnsi="Times New Roman"/>
          <w:i w:val="0"/>
          <w:sz w:val="28"/>
          <w:szCs w:val="28"/>
          <w:lang w:val="ru-RU"/>
        </w:rPr>
        <w:t>пряжа подкупает своей легкостью воздушностью. Из этой пряжи вяжут преимущественно лицевой гладью. Благодаря прихватыванию в процессе прядения отдельных длинных нитей или пучков коротких нитей бахромчатая пряжа имеет структуру меха.</w:t>
      </w:r>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r w:rsidRPr="00F32BA8">
        <w:rPr>
          <w:rFonts w:ascii="Times New Roman" w:hAnsi="Times New Roman"/>
          <w:b/>
          <w:i w:val="0"/>
          <w:sz w:val="28"/>
          <w:szCs w:val="28"/>
          <w:lang w:val="ru-RU"/>
        </w:rPr>
        <w:t>Лентовидная пряжа</w:t>
      </w:r>
      <w:r w:rsidRPr="00F32BA8">
        <w:rPr>
          <w:rFonts w:ascii="Times New Roman" w:hAnsi="Times New Roman"/>
          <w:i w:val="0"/>
          <w:sz w:val="28"/>
          <w:szCs w:val="28"/>
          <w:lang w:val="ru-RU"/>
        </w:rPr>
        <w:t xml:space="preserve"> – состоит из кругловязаных или плоских тканых нитей-лент, которые придают изделию интересный оптический </w:t>
      </w:r>
      <w:proofErr w:type="spellStart"/>
      <w:r w:rsidRPr="00F32BA8">
        <w:rPr>
          <w:rFonts w:ascii="Times New Roman" w:hAnsi="Times New Roman"/>
          <w:i w:val="0"/>
          <w:sz w:val="28"/>
          <w:szCs w:val="28"/>
          <w:lang w:val="ru-RU"/>
        </w:rPr>
        <w:t>эффек</w:t>
      </w:r>
      <w:proofErr w:type="spellEnd"/>
    </w:p>
    <w:p w:rsidR="00F32BA8" w:rsidRPr="00F32BA8" w:rsidRDefault="00F32BA8" w:rsidP="00F32BA8">
      <w:pPr>
        <w:pStyle w:val="a7"/>
        <w:rPr>
          <w:rFonts w:ascii="Times New Roman" w:hAnsi="Times New Roman"/>
          <w:i w:val="0"/>
          <w:sz w:val="28"/>
          <w:szCs w:val="28"/>
          <w:lang w:val="ru-RU"/>
        </w:rPr>
      </w:pPr>
    </w:p>
    <w:p w:rsidR="00F32BA8" w:rsidRPr="00F32BA8" w:rsidRDefault="00F32BA8" w:rsidP="00F32BA8">
      <w:pPr>
        <w:pStyle w:val="a7"/>
        <w:rPr>
          <w:rFonts w:ascii="Times New Roman" w:hAnsi="Times New Roman"/>
          <w:i w:val="0"/>
          <w:sz w:val="28"/>
          <w:szCs w:val="28"/>
          <w:lang w:val="ru-RU"/>
        </w:rPr>
      </w:pPr>
    </w:p>
    <w:p w:rsidR="00C17C48" w:rsidRDefault="00C17C48" w:rsidP="00C17C48">
      <w:pPr>
        <w:pStyle w:val="a5"/>
        <w:jc w:val="both"/>
        <w:rPr>
          <w:b/>
          <w:i w:val="0"/>
          <w:sz w:val="28"/>
          <w:szCs w:val="28"/>
          <w:lang w:val="ru-RU"/>
        </w:rPr>
      </w:pPr>
      <w:r w:rsidRPr="00C17C48">
        <w:rPr>
          <w:b/>
          <w:i w:val="0"/>
          <w:sz w:val="28"/>
          <w:szCs w:val="28"/>
          <w:lang w:val="ru-RU"/>
        </w:rPr>
        <w:t>Определение вида пряжи</w:t>
      </w:r>
    </w:p>
    <w:p w:rsidR="00C17C48" w:rsidRDefault="00C17C48" w:rsidP="00C17C48">
      <w:pPr>
        <w:pStyle w:val="a7"/>
        <w:rPr>
          <w:rFonts w:ascii="Times New Roman" w:hAnsi="Times New Roman"/>
          <w:i w:val="0"/>
          <w:sz w:val="28"/>
          <w:szCs w:val="28"/>
          <w:shd w:val="clear" w:color="auto" w:fill="FFFFFF"/>
          <w:lang w:val="ru-RU"/>
        </w:rPr>
      </w:pPr>
      <w:r w:rsidRPr="00C17C48">
        <w:rPr>
          <w:rFonts w:ascii="Times New Roman" w:hAnsi="Times New Roman"/>
          <w:i w:val="0"/>
          <w:sz w:val="28"/>
          <w:szCs w:val="28"/>
          <w:shd w:val="clear" w:color="auto" w:fill="FFFFFF"/>
          <w:lang w:val="ru-RU"/>
        </w:rPr>
        <w:t>По составу пряжа делится на 4 типа:</w:t>
      </w:r>
      <w:r w:rsidRPr="00C17C48">
        <w:rPr>
          <w:rFonts w:ascii="Times New Roman" w:hAnsi="Times New Roman"/>
          <w:i w:val="0"/>
          <w:sz w:val="28"/>
          <w:szCs w:val="28"/>
          <w:lang w:val="ru-RU"/>
        </w:rPr>
        <w:br/>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1. Натуральная шерсть.</w:t>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Характер волокна определяется по горению. Шерсть горит вспыхивая, скручиваясь, при этом выделяется запах жженого пера или рога.</w:t>
      </w:r>
      <w:r w:rsidRPr="00C17C48">
        <w:rPr>
          <w:rFonts w:ascii="Times New Roman" w:hAnsi="Times New Roman"/>
          <w:i w:val="0"/>
          <w:sz w:val="28"/>
          <w:szCs w:val="28"/>
          <w:lang w:val="ru-RU"/>
        </w:rPr>
        <w:br/>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2. Хлопчатобумажные или целлюлозные волокна: хлопок, лен, вискоза.</w:t>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При сжигании горят быстро, выделяется запах жженой бумаги. Остается зольный комочек, который при прикосновении рассыпается.</w:t>
      </w:r>
      <w:r w:rsidRPr="00C17C48">
        <w:rPr>
          <w:rFonts w:ascii="Times New Roman" w:hAnsi="Times New Roman"/>
          <w:i w:val="0"/>
          <w:sz w:val="28"/>
          <w:szCs w:val="28"/>
          <w:lang w:val="ru-RU"/>
        </w:rPr>
        <w:br/>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3. Синтетическая пряжа.</w:t>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Капрон, нейлон, лавсан (</w:t>
      </w:r>
      <w:proofErr w:type="spellStart"/>
      <w:r w:rsidRPr="00C17C48">
        <w:rPr>
          <w:rFonts w:ascii="Times New Roman" w:hAnsi="Times New Roman"/>
          <w:i w:val="0"/>
          <w:sz w:val="28"/>
          <w:szCs w:val="28"/>
          <w:shd w:val="clear" w:color="auto" w:fill="FFFFFF"/>
          <w:lang w:val="ru-RU"/>
        </w:rPr>
        <w:t>мэлан</w:t>
      </w:r>
      <w:proofErr w:type="spellEnd"/>
      <w:r w:rsidRPr="00C17C48">
        <w:rPr>
          <w:rFonts w:ascii="Times New Roman" w:hAnsi="Times New Roman"/>
          <w:i w:val="0"/>
          <w:sz w:val="28"/>
          <w:szCs w:val="28"/>
          <w:shd w:val="clear" w:color="auto" w:fill="FFFFFF"/>
          <w:lang w:val="ru-RU"/>
        </w:rPr>
        <w:t xml:space="preserve">). При сжигании не горит, а плавится, </w:t>
      </w:r>
      <w:r w:rsidRPr="00C17C48">
        <w:rPr>
          <w:rFonts w:ascii="Times New Roman" w:hAnsi="Times New Roman"/>
          <w:i w:val="0"/>
          <w:sz w:val="28"/>
          <w:szCs w:val="28"/>
          <w:shd w:val="clear" w:color="auto" w:fill="FFFFFF"/>
          <w:lang w:val="ru-RU"/>
        </w:rPr>
        <w:lastRenderedPageBreak/>
        <w:t xml:space="preserve">оплавляясь в твердый комочек. Запах либо резкий, либо совсем без запаха. Нити с капроновой основой эластичны, изделия получаются плотными. Такую нить хорошо использовать для вязания купальных костюмов, плавок, носков, лосин и т.д. Изделия, имеющие лавсановую основу (акрил, </w:t>
      </w:r>
      <w:proofErr w:type="spellStart"/>
      <w:r w:rsidRPr="00C17C48">
        <w:rPr>
          <w:rFonts w:ascii="Times New Roman" w:hAnsi="Times New Roman"/>
          <w:i w:val="0"/>
          <w:sz w:val="28"/>
          <w:szCs w:val="28"/>
          <w:shd w:val="clear" w:color="auto" w:fill="FFFFFF"/>
          <w:lang w:val="ru-RU"/>
        </w:rPr>
        <w:t>мэлан</w:t>
      </w:r>
      <w:proofErr w:type="spellEnd"/>
      <w:r w:rsidRPr="00C17C48">
        <w:rPr>
          <w:rFonts w:ascii="Times New Roman" w:hAnsi="Times New Roman"/>
          <w:i w:val="0"/>
          <w:sz w:val="28"/>
          <w:szCs w:val="28"/>
          <w:shd w:val="clear" w:color="auto" w:fill="FFFFFF"/>
          <w:lang w:val="ru-RU"/>
        </w:rPr>
        <w:t>), меньше тянутся и не боятся стирки, но боятся утюга.</w:t>
      </w:r>
      <w:r w:rsidRPr="00C17C48">
        <w:rPr>
          <w:rFonts w:ascii="Times New Roman" w:hAnsi="Times New Roman"/>
          <w:i w:val="0"/>
          <w:sz w:val="28"/>
          <w:szCs w:val="28"/>
          <w:lang w:val="ru-RU"/>
        </w:rPr>
        <w:br/>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4 Качественная пряжа для ручного вязания</w:t>
      </w:r>
      <w:r>
        <w:rPr>
          <w:rFonts w:ascii="Times New Roman" w:hAnsi="Times New Roman"/>
          <w:i w:val="0"/>
          <w:sz w:val="28"/>
          <w:szCs w:val="28"/>
          <w:shd w:val="clear" w:color="auto" w:fill="FFFFFF"/>
          <w:lang w:val="ru-RU"/>
        </w:rPr>
        <w:t>.</w:t>
      </w:r>
      <w:r w:rsidRPr="00C17C48">
        <w:rPr>
          <w:rFonts w:ascii="Times New Roman" w:hAnsi="Times New Roman"/>
          <w:i w:val="0"/>
          <w:sz w:val="28"/>
          <w:szCs w:val="28"/>
          <w:shd w:val="clear" w:color="auto" w:fill="FFFFFF"/>
          <w:lang w:val="ru-RU"/>
        </w:rPr>
        <w:t xml:space="preserve"> Смешанная пряжа.</w:t>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В состав такой пряжи могут входить всевозможные волокна. Если есть какой-то процент шерсти, то такую пряжу называют полушерсть.</w:t>
      </w:r>
      <w:r w:rsidRPr="00C17C48">
        <w:rPr>
          <w:rFonts w:ascii="Times New Roman" w:hAnsi="Times New Roman"/>
          <w:i w:val="0"/>
          <w:sz w:val="28"/>
          <w:szCs w:val="28"/>
          <w:lang w:val="ru-RU"/>
        </w:rPr>
        <w:br/>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 xml:space="preserve">У современных вязальщиц очень большой популярностью пользуется толстая объемная фактурная нить. По составу это полушерсть, чаще всего шерсть с акрилом или </w:t>
      </w:r>
      <w:proofErr w:type="spellStart"/>
      <w:r w:rsidRPr="00C17C48">
        <w:rPr>
          <w:rFonts w:ascii="Times New Roman" w:hAnsi="Times New Roman"/>
          <w:i w:val="0"/>
          <w:sz w:val="28"/>
          <w:szCs w:val="28"/>
          <w:shd w:val="clear" w:color="auto" w:fill="FFFFFF"/>
          <w:lang w:val="ru-RU"/>
        </w:rPr>
        <w:t>полиакрилом</w:t>
      </w:r>
      <w:proofErr w:type="spellEnd"/>
      <w:r w:rsidRPr="00C17C48">
        <w:rPr>
          <w:rFonts w:ascii="Times New Roman" w:hAnsi="Times New Roman"/>
          <w:i w:val="0"/>
          <w:sz w:val="28"/>
          <w:szCs w:val="28"/>
          <w:shd w:val="clear" w:color="auto" w:fill="FFFFFF"/>
          <w:lang w:val="ru-RU"/>
        </w:rPr>
        <w:t xml:space="preserve">. Именно добавление полимерных волокон придает пряже объемность, которая не исчезает после стирки. Изделия из такой пряжи не дают </w:t>
      </w:r>
      <w:proofErr w:type="spellStart"/>
      <w:r w:rsidRPr="00C17C48">
        <w:rPr>
          <w:rFonts w:ascii="Times New Roman" w:hAnsi="Times New Roman"/>
          <w:i w:val="0"/>
          <w:sz w:val="28"/>
          <w:szCs w:val="28"/>
          <w:shd w:val="clear" w:color="auto" w:fill="FFFFFF"/>
          <w:lang w:val="ru-RU"/>
        </w:rPr>
        <w:t>усидки</w:t>
      </w:r>
      <w:proofErr w:type="spellEnd"/>
      <w:r w:rsidRPr="00C17C48">
        <w:rPr>
          <w:rFonts w:ascii="Times New Roman" w:hAnsi="Times New Roman"/>
          <w:i w:val="0"/>
          <w:sz w:val="28"/>
          <w:szCs w:val="28"/>
          <w:shd w:val="clear" w:color="auto" w:fill="FFFFFF"/>
          <w:lang w:val="ru-RU"/>
        </w:rPr>
        <w:t>.</w:t>
      </w:r>
      <w:r w:rsidRPr="00C17C48">
        <w:rPr>
          <w:rFonts w:ascii="Times New Roman" w:hAnsi="Times New Roman"/>
          <w:i w:val="0"/>
          <w:sz w:val="28"/>
          <w:szCs w:val="28"/>
          <w:lang w:val="ru-RU"/>
        </w:rPr>
        <w:br/>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Красивые изысканные вещи получаются из так называемой фасонной пряжи. В состав такой пряжи входят шерсть, мохер, хлопок, лен, вискоза, акрил, нейлон, натуральный шелк, люрекс, а также разные бусины, блестки, стразы. Все это может быть в одной нити в самых разных сочетаниях. В нити могут быть участки из тонкой и очень толстой пряжи (</w:t>
      </w:r>
      <w:proofErr w:type="spellStart"/>
      <w:r w:rsidRPr="00C17C48">
        <w:rPr>
          <w:rFonts w:ascii="Times New Roman" w:hAnsi="Times New Roman"/>
          <w:i w:val="0"/>
          <w:sz w:val="28"/>
          <w:szCs w:val="28"/>
          <w:shd w:val="clear" w:color="auto" w:fill="FFFFFF"/>
          <w:lang w:val="ru-RU"/>
        </w:rPr>
        <w:t>фламе</w:t>
      </w:r>
      <w:proofErr w:type="spellEnd"/>
      <w:r w:rsidRPr="00C17C48">
        <w:rPr>
          <w:rFonts w:ascii="Times New Roman" w:hAnsi="Times New Roman"/>
          <w:i w:val="0"/>
          <w:sz w:val="28"/>
          <w:szCs w:val="28"/>
          <w:shd w:val="clear" w:color="auto" w:fill="FFFFFF"/>
          <w:lang w:val="ru-RU"/>
        </w:rPr>
        <w:t>), в нить могут быть впрядены узелки разных ярких цветов из вискозы.</w:t>
      </w:r>
      <w:r w:rsidRPr="00C17C48">
        <w:rPr>
          <w:rFonts w:ascii="Times New Roman" w:hAnsi="Times New Roman"/>
          <w:i w:val="0"/>
          <w:sz w:val="28"/>
          <w:szCs w:val="28"/>
          <w:lang w:val="ru-RU"/>
        </w:rPr>
        <w:br/>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 xml:space="preserve">Не выходит из моды синтетическая пушистая пряжа, которую вязальщицы очень метко назвали "травка". Она может быть с более длинным или коротким ворсом, и в изделии напоминает мох </w:t>
      </w:r>
      <w:r>
        <w:rPr>
          <w:rFonts w:ascii="Times New Roman" w:hAnsi="Times New Roman"/>
          <w:i w:val="0"/>
          <w:sz w:val="28"/>
          <w:szCs w:val="28"/>
          <w:shd w:val="clear" w:color="auto" w:fill="FFFFFF"/>
          <w:lang w:val="ru-RU"/>
        </w:rPr>
        <w:t>Нитки мулине в интернет магазине. Турецкая пряжа</w:t>
      </w:r>
      <w:r w:rsidRPr="00C17C48">
        <w:rPr>
          <w:rFonts w:ascii="Times New Roman" w:hAnsi="Times New Roman"/>
          <w:i w:val="0"/>
          <w:sz w:val="28"/>
          <w:szCs w:val="28"/>
          <w:shd w:val="clear" w:color="auto" w:fill="FFFFFF"/>
          <w:lang w:val="ru-RU"/>
        </w:rPr>
        <w:t>. Изделия из пряжи с более длинным ворсом выглядят как меховые. Пушистая бархатная нить "синель" также является любимицей рукодельниц. С ней приятно работать, и она очень хорошо сочетается с любыми видами пряжи.</w:t>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 xml:space="preserve">Ну а пряжа букле? Полотна из такой пряжи очень похожи на ткань, но более пластичны. Из </w:t>
      </w:r>
      <w:proofErr w:type="spellStart"/>
      <w:r w:rsidRPr="00C17C48">
        <w:rPr>
          <w:rFonts w:ascii="Times New Roman" w:hAnsi="Times New Roman"/>
          <w:i w:val="0"/>
          <w:sz w:val="28"/>
          <w:szCs w:val="28"/>
          <w:shd w:val="clear" w:color="auto" w:fill="FFFFFF"/>
          <w:lang w:val="ru-RU"/>
        </w:rPr>
        <w:t>буклированной</w:t>
      </w:r>
      <w:proofErr w:type="spellEnd"/>
      <w:r w:rsidRPr="00C17C48">
        <w:rPr>
          <w:rFonts w:ascii="Times New Roman" w:hAnsi="Times New Roman"/>
          <w:i w:val="0"/>
          <w:sz w:val="28"/>
          <w:szCs w:val="28"/>
          <w:shd w:val="clear" w:color="auto" w:fill="FFFFFF"/>
          <w:lang w:val="ru-RU"/>
        </w:rPr>
        <w:t xml:space="preserve"> пряжи вяжут джемпера, платья, костюмы и пальто. Букле прекрасно сочетается с гладкими нитями в жаккардовых узорах. Она очень разнообразна по составу, а также различается формой, размером и фактурой завитка.</w:t>
      </w:r>
      <w:r w:rsidRPr="00C17C48">
        <w:rPr>
          <w:rFonts w:ascii="Times New Roman" w:hAnsi="Times New Roman"/>
          <w:i w:val="0"/>
          <w:sz w:val="28"/>
          <w:szCs w:val="28"/>
          <w:lang w:val="ru-RU"/>
        </w:rPr>
        <w:br/>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Особую популярность у молодежи завоевала меланжевая пряжа, напоминающая джинсовую ткань или твид.</w:t>
      </w:r>
      <w:r w:rsidRPr="00C17C48">
        <w:rPr>
          <w:rStyle w:val="apple-converted-space"/>
          <w:rFonts w:ascii="Times New Roman" w:hAnsi="Times New Roman"/>
          <w:i w:val="0"/>
          <w:color w:val="000000"/>
          <w:sz w:val="28"/>
          <w:szCs w:val="28"/>
          <w:shd w:val="clear" w:color="auto" w:fill="FFFFFF"/>
        </w:rPr>
        <w:t> </w:t>
      </w:r>
      <w:r w:rsidRPr="00C17C48">
        <w:rPr>
          <w:rFonts w:ascii="Times New Roman" w:hAnsi="Times New Roman"/>
          <w:i w:val="0"/>
          <w:sz w:val="28"/>
          <w:szCs w:val="28"/>
          <w:lang w:val="ru-RU"/>
        </w:rPr>
        <w:br/>
      </w:r>
      <w:r w:rsidRPr="00C17C48">
        <w:rPr>
          <w:rFonts w:ascii="Times New Roman" w:hAnsi="Times New Roman"/>
          <w:i w:val="0"/>
          <w:sz w:val="28"/>
          <w:szCs w:val="28"/>
          <w:lang w:val="ru-RU"/>
        </w:rPr>
        <w:br/>
      </w:r>
      <w:r w:rsidRPr="00C17C48">
        <w:rPr>
          <w:rFonts w:ascii="Times New Roman" w:hAnsi="Times New Roman"/>
          <w:i w:val="0"/>
          <w:sz w:val="28"/>
          <w:szCs w:val="28"/>
          <w:shd w:val="clear" w:color="auto" w:fill="FFFFFF"/>
          <w:lang w:val="ru-RU"/>
        </w:rPr>
        <w:t xml:space="preserve">При вязании изделий мастера используют самые разные сочетания пряжи. Все зависит от вашей фантазии. Но, пожалуй, "писком" моды можно назвать изделия, связанные не из пряжи, а из ткани. Да-да, из ткани. Многие помнят, что в деревнях в послевоенные годы почти в каждом доме были тканые коврики. Этот принцип используют современные рукодельницы для создания особо модных вещей. Ткань (любая, но не очень толстая) нарезается на узкие </w:t>
      </w:r>
      <w:r w:rsidRPr="00C17C48">
        <w:rPr>
          <w:rFonts w:ascii="Times New Roman" w:hAnsi="Times New Roman"/>
          <w:i w:val="0"/>
          <w:sz w:val="28"/>
          <w:szCs w:val="28"/>
          <w:shd w:val="clear" w:color="auto" w:fill="FFFFFF"/>
          <w:lang w:val="ru-RU"/>
        </w:rPr>
        <w:lastRenderedPageBreak/>
        <w:t>полосы, края сшиваются между собой и затем самыми простыми узорами вяжутся шапки, сумки, жакеты и т. д. Из такой «пряжи» не обязательно вязать вещь целиком. Может быть вполне достаточно какого-то фрагмента или отдельных деталей изделия. Причем, не следует обращать внимание на то, что ткань сыпется по краям, это придает изделию большую оригинальность.</w:t>
      </w:r>
    </w:p>
    <w:p w:rsidR="00BA193A" w:rsidRPr="00C17C48" w:rsidRDefault="00BA193A" w:rsidP="00C17C48">
      <w:pPr>
        <w:pStyle w:val="a7"/>
        <w:rPr>
          <w:rFonts w:ascii="Times New Roman" w:hAnsi="Times New Roman"/>
          <w:b/>
          <w:i w:val="0"/>
          <w:sz w:val="28"/>
          <w:szCs w:val="28"/>
          <w:lang w:val="ru-RU"/>
        </w:rPr>
      </w:pPr>
    </w:p>
    <w:p w:rsidR="00BA193A" w:rsidRPr="00BA193A" w:rsidRDefault="00BA193A" w:rsidP="00BA193A">
      <w:pPr>
        <w:pStyle w:val="a5"/>
        <w:jc w:val="center"/>
        <w:rPr>
          <w:rFonts w:ascii="Times New Roman" w:hAnsi="Times New Roman"/>
          <w:b/>
          <w:i w:val="0"/>
          <w:sz w:val="28"/>
          <w:szCs w:val="28"/>
          <w:lang w:val="ru-RU"/>
        </w:rPr>
      </w:pPr>
      <w:r w:rsidRPr="00BA193A">
        <w:rPr>
          <w:rFonts w:ascii="Times New Roman" w:hAnsi="Times New Roman"/>
          <w:b/>
          <w:i w:val="0"/>
          <w:sz w:val="28"/>
          <w:szCs w:val="28"/>
          <w:lang w:val="ru-RU"/>
        </w:rPr>
        <w:t>Прочность нитей на разрыв</w:t>
      </w:r>
    </w:p>
    <w:p w:rsidR="00F32BA8" w:rsidRDefault="00F32BA8" w:rsidP="00F32BA8">
      <w:pPr>
        <w:pStyle w:val="a7"/>
        <w:rPr>
          <w:rFonts w:ascii="Times New Roman" w:hAnsi="Times New Roman"/>
          <w:i w:val="0"/>
          <w:sz w:val="28"/>
          <w:szCs w:val="28"/>
          <w:lang w:val="ru-RU"/>
        </w:rPr>
      </w:pPr>
    </w:p>
    <w:p w:rsidR="00BA193A" w:rsidRPr="00BA193A" w:rsidRDefault="00BA193A" w:rsidP="00BA193A">
      <w:pPr>
        <w:pStyle w:val="a7"/>
        <w:rPr>
          <w:rFonts w:ascii="Times New Roman" w:hAnsi="Times New Roman"/>
          <w:i w:val="0"/>
          <w:sz w:val="28"/>
          <w:szCs w:val="28"/>
          <w:lang w:val="ru-RU" w:eastAsia="ru-RU"/>
        </w:rPr>
      </w:pPr>
      <w:r w:rsidRPr="00BA193A">
        <w:rPr>
          <w:rFonts w:ascii="Times New Roman" w:hAnsi="Times New Roman"/>
          <w:b/>
          <w:bCs/>
          <w:i w:val="0"/>
          <w:sz w:val="28"/>
          <w:szCs w:val="28"/>
          <w:lang w:val="ru-RU" w:eastAsia="ru-RU"/>
        </w:rPr>
        <w:t>Прочность на разрыв</w:t>
      </w:r>
      <w:r w:rsidRPr="00BA193A">
        <w:rPr>
          <w:rFonts w:ascii="Times New Roman" w:hAnsi="Times New Roman"/>
          <w:i w:val="0"/>
          <w:sz w:val="28"/>
          <w:szCs w:val="28"/>
          <w:lang w:val="ru-RU" w:eastAsia="ru-RU"/>
        </w:rPr>
        <w:t xml:space="preserve"> зависит от качества волокна, способа прядения, величины крутки, </w:t>
      </w:r>
      <w:proofErr w:type="spellStart"/>
      <w:r w:rsidRPr="00BA193A">
        <w:rPr>
          <w:rFonts w:ascii="Times New Roman" w:hAnsi="Times New Roman"/>
          <w:i w:val="0"/>
          <w:sz w:val="28"/>
          <w:szCs w:val="28"/>
          <w:lang w:val="ru-RU" w:eastAsia="ru-RU"/>
        </w:rPr>
        <w:t>ровноты</w:t>
      </w:r>
      <w:proofErr w:type="spellEnd"/>
      <w:r w:rsidRPr="00BA193A">
        <w:rPr>
          <w:rFonts w:ascii="Times New Roman" w:hAnsi="Times New Roman"/>
          <w:i w:val="0"/>
          <w:sz w:val="28"/>
          <w:szCs w:val="28"/>
          <w:lang w:val="ru-RU" w:eastAsia="ru-RU"/>
        </w:rPr>
        <w:t>.</w:t>
      </w:r>
    </w:p>
    <w:p w:rsidR="00BA193A" w:rsidRPr="00BA193A" w:rsidRDefault="00BA193A" w:rsidP="00BA193A">
      <w:pPr>
        <w:pStyle w:val="a7"/>
        <w:rPr>
          <w:rFonts w:ascii="Times New Roman" w:hAnsi="Times New Roman"/>
          <w:i w:val="0"/>
          <w:sz w:val="28"/>
          <w:szCs w:val="28"/>
          <w:lang w:val="ru-RU" w:eastAsia="ru-RU"/>
        </w:rPr>
      </w:pPr>
      <w:r w:rsidRPr="00BA193A">
        <w:rPr>
          <w:rFonts w:ascii="Times New Roman" w:hAnsi="Times New Roman"/>
          <w:i w:val="0"/>
          <w:sz w:val="28"/>
          <w:szCs w:val="28"/>
          <w:lang w:val="ru-RU" w:eastAsia="ru-RU"/>
        </w:rPr>
        <w:t>От прочности пряжи и нитей зависят прочностные свойства трикотажных изделий, нижнего белья.</w:t>
      </w:r>
    </w:p>
    <w:p w:rsidR="00BA193A" w:rsidRPr="00BA193A" w:rsidRDefault="00BA193A" w:rsidP="00BA193A">
      <w:pPr>
        <w:pStyle w:val="a7"/>
        <w:rPr>
          <w:rFonts w:ascii="Times New Roman" w:hAnsi="Times New Roman"/>
          <w:i w:val="0"/>
          <w:sz w:val="28"/>
          <w:szCs w:val="28"/>
          <w:lang w:val="ru-RU" w:eastAsia="ru-RU"/>
        </w:rPr>
      </w:pPr>
      <w:r w:rsidRPr="00BA193A">
        <w:rPr>
          <w:rFonts w:ascii="Times New Roman" w:hAnsi="Times New Roman"/>
          <w:i w:val="0"/>
          <w:sz w:val="28"/>
          <w:szCs w:val="28"/>
          <w:lang w:val="ru-RU" w:eastAsia="ru-RU"/>
        </w:rPr>
        <w:t>Удлинение характеризует </w:t>
      </w:r>
      <w:r w:rsidRPr="00BA193A">
        <w:rPr>
          <w:rFonts w:ascii="Times New Roman" w:hAnsi="Times New Roman"/>
          <w:b/>
          <w:bCs/>
          <w:i w:val="0"/>
          <w:sz w:val="28"/>
          <w:szCs w:val="28"/>
          <w:lang w:val="ru-RU" w:eastAsia="ru-RU"/>
        </w:rPr>
        <w:t>растяжимость пряжи</w:t>
      </w:r>
      <w:r w:rsidRPr="00BA193A">
        <w:rPr>
          <w:rFonts w:ascii="Times New Roman" w:hAnsi="Times New Roman"/>
          <w:i w:val="0"/>
          <w:sz w:val="28"/>
          <w:szCs w:val="28"/>
          <w:lang w:val="ru-RU" w:eastAsia="ru-RU"/>
        </w:rPr>
        <w:t>. Удлинение может быть упругим (исчезает после действия нагрузки), эластичным (исчезает спустя некоторое время) или пластичным (не исчезает после снятия нагрузки). Измеряется в миллиметрах или в процентах к первоначальной длине.</w:t>
      </w:r>
    </w:p>
    <w:p w:rsidR="00BA193A" w:rsidRDefault="00BA193A" w:rsidP="00BA193A">
      <w:pPr>
        <w:pStyle w:val="a7"/>
        <w:rPr>
          <w:rFonts w:ascii="Times New Roman" w:hAnsi="Times New Roman"/>
          <w:i w:val="0"/>
          <w:sz w:val="28"/>
          <w:szCs w:val="28"/>
          <w:lang w:val="ru-RU" w:eastAsia="ru-RU"/>
        </w:rPr>
      </w:pPr>
      <w:r w:rsidRPr="00BA193A">
        <w:rPr>
          <w:rFonts w:ascii="Times New Roman" w:hAnsi="Times New Roman"/>
          <w:i w:val="0"/>
          <w:sz w:val="28"/>
          <w:szCs w:val="28"/>
          <w:lang w:val="ru-RU" w:eastAsia="ru-RU"/>
        </w:rPr>
        <w:t xml:space="preserve">От характера удлинения пряжи зависят </w:t>
      </w:r>
      <w:proofErr w:type="spellStart"/>
      <w:r w:rsidRPr="00BA193A">
        <w:rPr>
          <w:rFonts w:ascii="Times New Roman" w:hAnsi="Times New Roman"/>
          <w:i w:val="0"/>
          <w:sz w:val="28"/>
          <w:szCs w:val="28"/>
          <w:lang w:val="ru-RU" w:eastAsia="ru-RU"/>
        </w:rPr>
        <w:t>сминаемость</w:t>
      </w:r>
      <w:proofErr w:type="spellEnd"/>
      <w:r w:rsidRPr="00BA193A">
        <w:rPr>
          <w:rFonts w:ascii="Times New Roman" w:hAnsi="Times New Roman"/>
          <w:i w:val="0"/>
          <w:sz w:val="28"/>
          <w:szCs w:val="28"/>
          <w:lang w:val="ru-RU" w:eastAsia="ru-RU"/>
        </w:rPr>
        <w:t>, износостойкость и другие свойства изделий из нее.</w:t>
      </w:r>
    </w:p>
    <w:p w:rsidR="00BA193A" w:rsidRDefault="00BA193A" w:rsidP="00BA193A">
      <w:pPr>
        <w:pStyle w:val="a7"/>
        <w:rPr>
          <w:rFonts w:ascii="Times New Roman" w:hAnsi="Times New Roman"/>
          <w:i w:val="0"/>
          <w:sz w:val="28"/>
          <w:szCs w:val="28"/>
          <w:lang w:val="ru-RU" w:eastAsia="ru-RU"/>
        </w:rPr>
      </w:pPr>
    </w:p>
    <w:p w:rsidR="00BA193A" w:rsidRPr="00BA193A" w:rsidRDefault="00BA193A" w:rsidP="00BA193A">
      <w:pPr>
        <w:pStyle w:val="a7"/>
        <w:rPr>
          <w:rFonts w:ascii="Times New Roman" w:hAnsi="Times New Roman"/>
          <w:i w:val="0"/>
          <w:sz w:val="28"/>
          <w:szCs w:val="28"/>
          <w:lang w:val="ru-RU" w:eastAsia="ru-RU"/>
        </w:rPr>
      </w:pPr>
    </w:p>
    <w:p w:rsidR="00BA193A" w:rsidRDefault="00BA193A" w:rsidP="00BA193A">
      <w:pPr>
        <w:pStyle w:val="a5"/>
        <w:jc w:val="center"/>
        <w:rPr>
          <w:rFonts w:ascii="Times New Roman" w:hAnsi="Times New Roman"/>
          <w:i w:val="0"/>
          <w:sz w:val="32"/>
          <w:szCs w:val="32"/>
          <w:lang w:val="ru-RU"/>
        </w:rPr>
      </w:pPr>
      <w:r w:rsidRPr="00BA193A">
        <w:rPr>
          <w:rFonts w:ascii="Times New Roman" w:hAnsi="Times New Roman"/>
          <w:i w:val="0"/>
          <w:sz w:val="32"/>
          <w:szCs w:val="32"/>
          <w:lang w:val="ru-RU"/>
        </w:rPr>
        <w:t>Цвет в вязаной одежде</w:t>
      </w:r>
    </w:p>
    <w:p w:rsidR="00BA193A" w:rsidRPr="00DE7AE4" w:rsidRDefault="00BA193A" w:rsidP="00BA193A">
      <w:pPr>
        <w:pStyle w:val="a7"/>
        <w:rPr>
          <w:rFonts w:ascii="Times New Roman" w:hAnsi="Times New Roman"/>
          <w:i w:val="0"/>
          <w:sz w:val="28"/>
          <w:szCs w:val="28"/>
          <w:shd w:val="clear" w:color="auto" w:fill="FFFFFF"/>
          <w:lang w:val="ru-RU"/>
        </w:rPr>
      </w:pPr>
      <w:r w:rsidRPr="00BA193A">
        <w:rPr>
          <w:rFonts w:ascii="Times New Roman" w:hAnsi="Times New Roman"/>
          <w:i w:val="0"/>
          <w:sz w:val="28"/>
          <w:szCs w:val="28"/>
          <w:shd w:val="clear" w:color="auto" w:fill="FFFFFF"/>
          <w:lang w:val="ru-RU"/>
        </w:rPr>
        <w:t xml:space="preserve">Для того чтобы правильно подобрать нитки, необходимо знать и свойства цветной пряжи. Гладкие хлопчатобумажные нитки с блеском (ирис, нарцисс), имея насыщенные яркие цвета, в вязанном полотне кажутся светлее. Толстые крученые шерстяные нити «утепляют» любой цвет. Изделие из такой пряжи даже холодных тонов выглядит теплым и уютным. Основа пушистых ниток, как правило, темнее, чем сам пух. Поэтому их не красят в яркие цвета, так как в готовом полотне получается большая разница между основой и пухом, и цвет полотна будет белесым. Нежные бледные тона не портит светлый пух. Интересно сочетание в изделии пушистых и гладких ниток разных цветов, переход от одного к другому будет плавный. Необычный эффект получается, если чередовать при вязании различную пряжу: толстую и тонкую, блестящую </w:t>
      </w:r>
      <w:r w:rsidRPr="00DE7AE4">
        <w:rPr>
          <w:rFonts w:ascii="Times New Roman" w:hAnsi="Times New Roman"/>
          <w:i w:val="0"/>
          <w:sz w:val="28"/>
          <w:szCs w:val="28"/>
          <w:shd w:val="clear" w:color="auto" w:fill="FFFFFF"/>
          <w:lang w:val="ru-RU"/>
        </w:rPr>
        <w:t>(щелк) и матовую (шерсть или хлопок).</w:t>
      </w:r>
    </w:p>
    <w:p w:rsidR="00BA193A" w:rsidRPr="00DE7AE4" w:rsidRDefault="00BA193A" w:rsidP="00BA193A">
      <w:pPr>
        <w:pStyle w:val="a7"/>
        <w:rPr>
          <w:rFonts w:ascii="Times New Roman" w:hAnsi="Times New Roman"/>
          <w:i w:val="0"/>
          <w:sz w:val="28"/>
          <w:szCs w:val="28"/>
          <w:lang w:val="ru-RU"/>
        </w:rPr>
      </w:pPr>
      <w:r w:rsidRPr="00BA193A">
        <w:rPr>
          <w:rFonts w:ascii="Times New Roman" w:hAnsi="Times New Roman"/>
          <w:i w:val="0"/>
          <w:sz w:val="28"/>
          <w:szCs w:val="28"/>
          <w:shd w:val="clear" w:color="auto" w:fill="FFFFFF"/>
          <w:lang w:val="ru-RU"/>
        </w:rPr>
        <w:t>Влияет на цвет и фактура вязаного полотна. Один и тот же цвет неблестящей и без пуха шерстяной пряжи кажется в мотке светлее, чем в вязаном полотне.</w:t>
      </w:r>
      <w:r w:rsidRPr="00BA193A">
        <w:rPr>
          <w:rFonts w:ascii="Times New Roman" w:hAnsi="Times New Roman"/>
          <w:i w:val="0"/>
          <w:sz w:val="28"/>
          <w:szCs w:val="28"/>
          <w:lang w:val="ru-RU"/>
        </w:rPr>
        <w:br/>
      </w:r>
      <w:r w:rsidRPr="00BA193A">
        <w:rPr>
          <w:rFonts w:ascii="Times New Roman" w:hAnsi="Times New Roman"/>
          <w:i w:val="0"/>
          <w:sz w:val="28"/>
          <w:szCs w:val="28"/>
          <w:shd w:val="clear" w:color="auto" w:fill="FFFFFF"/>
          <w:lang w:val="ru-RU"/>
        </w:rPr>
        <w:t xml:space="preserve">Сложный, необычный узор лучше выполнять из пряжи не яркого, спокойного тона, чтобы все внимание было привлечено к узору, а не к цвету. И наоборот, имея яркую пряжу, не следует отвлекать от нее внимание сложным узором, - сам цвет будет являться украшением </w:t>
      </w:r>
      <w:proofErr w:type="spellStart"/>
      <w:r w:rsidRPr="00BA193A">
        <w:rPr>
          <w:rFonts w:ascii="Times New Roman" w:hAnsi="Times New Roman"/>
          <w:i w:val="0"/>
          <w:sz w:val="28"/>
          <w:szCs w:val="28"/>
          <w:shd w:val="clear" w:color="auto" w:fill="FFFFFF"/>
          <w:lang w:val="ru-RU"/>
        </w:rPr>
        <w:t>изделия.Если</w:t>
      </w:r>
      <w:proofErr w:type="spellEnd"/>
      <w:r w:rsidRPr="00BA193A">
        <w:rPr>
          <w:rFonts w:ascii="Times New Roman" w:hAnsi="Times New Roman"/>
          <w:i w:val="0"/>
          <w:sz w:val="28"/>
          <w:szCs w:val="28"/>
          <w:shd w:val="clear" w:color="auto" w:fill="FFFFFF"/>
          <w:lang w:val="ru-RU"/>
        </w:rPr>
        <w:t xml:space="preserve"> соединить вместе нитки разных цветов, то получится интересный эффект меланжевой пряжи.</w:t>
      </w:r>
    </w:p>
    <w:p w:rsidR="00BA193A" w:rsidRPr="00BA193A" w:rsidRDefault="00BA193A" w:rsidP="00BA193A">
      <w:pPr>
        <w:pStyle w:val="a7"/>
        <w:rPr>
          <w:rFonts w:ascii="Times New Roman" w:hAnsi="Times New Roman"/>
          <w:i w:val="0"/>
          <w:sz w:val="28"/>
          <w:szCs w:val="28"/>
          <w:lang w:val="ru-RU"/>
        </w:rPr>
      </w:pPr>
      <w:r w:rsidRPr="00BA193A">
        <w:rPr>
          <w:rFonts w:ascii="Times New Roman" w:hAnsi="Times New Roman"/>
          <w:i w:val="0"/>
          <w:noProof/>
          <w:sz w:val="28"/>
          <w:szCs w:val="28"/>
          <w:lang w:val="ru-RU" w:eastAsia="ru-RU"/>
        </w:rPr>
        <w:lastRenderedPageBreak/>
        <w:drawing>
          <wp:inline distT="0" distB="0" distL="0" distR="0">
            <wp:extent cx="5334000" cy="5960978"/>
            <wp:effectExtent l="0" t="0" r="0" b="1905"/>
            <wp:docPr id="130" name="Рисунок 130" descr="C:\Users\Мамул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Мамуля\Desktop\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5751" cy="5985286"/>
                    </a:xfrm>
                    <a:prstGeom prst="rect">
                      <a:avLst/>
                    </a:prstGeom>
                    <a:noFill/>
                    <a:ln>
                      <a:noFill/>
                    </a:ln>
                  </pic:spPr>
                </pic:pic>
              </a:graphicData>
            </a:graphic>
          </wp:inline>
        </w:drawing>
      </w:r>
    </w:p>
    <w:p w:rsidR="00D42534" w:rsidRDefault="00D42534" w:rsidP="002F28AD">
      <w:pPr>
        <w:jc w:val="center"/>
        <w:rPr>
          <w:i w:val="0"/>
          <w:sz w:val="28"/>
          <w:szCs w:val="28"/>
          <w:lang w:val="ru-RU"/>
        </w:rPr>
      </w:pPr>
    </w:p>
    <w:p w:rsidR="00D42534" w:rsidRDefault="00D42534" w:rsidP="002F28AD">
      <w:pPr>
        <w:jc w:val="center"/>
        <w:rPr>
          <w:i w:val="0"/>
          <w:sz w:val="28"/>
          <w:szCs w:val="28"/>
          <w:lang w:val="ru-RU"/>
        </w:rPr>
      </w:pPr>
    </w:p>
    <w:p w:rsidR="00D42534" w:rsidRDefault="00D42534" w:rsidP="002F28AD">
      <w:pPr>
        <w:jc w:val="center"/>
        <w:rPr>
          <w:i w:val="0"/>
          <w:sz w:val="28"/>
          <w:szCs w:val="28"/>
          <w:lang w:val="ru-RU"/>
        </w:rPr>
      </w:pPr>
    </w:p>
    <w:p w:rsidR="00D42534" w:rsidRDefault="00D42534" w:rsidP="002F28AD">
      <w:pPr>
        <w:jc w:val="center"/>
        <w:rPr>
          <w:i w:val="0"/>
          <w:sz w:val="28"/>
          <w:szCs w:val="28"/>
          <w:lang w:val="ru-RU"/>
        </w:rPr>
      </w:pPr>
    </w:p>
    <w:p w:rsidR="00D42534" w:rsidRDefault="00D42534" w:rsidP="002F28AD">
      <w:pPr>
        <w:jc w:val="center"/>
        <w:rPr>
          <w:i w:val="0"/>
          <w:sz w:val="28"/>
          <w:szCs w:val="28"/>
          <w:lang w:val="ru-RU"/>
        </w:rPr>
      </w:pPr>
    </w:p>
    <w:p w:rsidR="00D42534" w:rsidRDefault="00D42534" w:rsidP="002F28AD">
      <w:pPr>
        <w:jc w:val="center"/>
        <w:rPr>
          <w:i w:val="0"/>
          <w:sz w:val="28"/>
          <w:szCs w:val="28"/>
          <w:lang w:val="ru-RU"/>
        </w:rPr>
      </w:pPr>
    </w:p>
    <w:p w:rsidR="00D42534" w:rsidRDefault="00D42534" w:rsidP="002F28AD">
      <w:pPr>
        <w:jc w:val="center"/>
        <w:rPr>
          <w:i w:val="0"/>
          <w:sz w:val="28"/>
          <w:szCs w:val="28"/>
          <w:lang w:val="ru-RU"/>
        </w:rPr>
      </w:pPr>
    </w:p>
    <w:p w:rsidR="00D42534" w:rsidRDefault="00D42534" w:rsidP="002F28AD">
      <w:pPr>
        <w:jc w:val="center"/>
        <w:rPr>
          <w:i w:val="0"/>
          <w:sz w:val="28"/>
          <w:szCs w:val="28"/>
          <w:lang w:val="ru-RU"/>
        </w:rPr>
      </w:pPr>
    </w:p>
    <w:p w:rsidR="00D42534" w:rsidRDefault="00D42534" w:rsidP="002F28AD">
      <w:pPr>
        <w:jc w:val="center"/>
        <w:rPr>
          <w:i w:val="0"/>
          <w:sz w:val="28"/>
          <w:szCs w:val="28"/>
          <w:lang w:val="ru-RU"/>
        </w:rPr>
      </w:pPr>
    </w:p>
    <w:p w:rsidR="008B7B9C" w:rsidRPr="00C17C48" w:rsidRDefault="00D34D5A" w:rsidP="002F28AD">
      <w:pPr>
        <w:jc w:val="center"/>
        <w:rPr>
          <w:i w:val="0"/>
          <w:sz w:val="28"/>
          <w:szCs w:val="28"/>
          <w:lang w:val="ru-RU"/>
        </w:rPr>
      </w:pPr>
      <w:r w:rsidRPr="00C17C48">
        <w:rPr>
          <w:i w:val="0"/>
          <w:sz w:val="28"/>
          <w:szCs w:val="28"/>
          <w:lang w:val="ru-RU"/>
        </w:rPr>
        <w:t>1</w:t>
      </w:r>
      <w:r w:rsidR="008B7B9C" w:rsidRPr="00C17C48">
        <w:rPr>
          <w:i w:val="0"/>
          <w:sz w:val="28"/>
          <w:szCs w:val="28"/>
          <w:lang w:val="ru-RU"/>
        </w:rPr>
        <w:t>. Уход за вязаными изделиями</w:t>
      </w:r>
    </w:p>
    <w:p w:rsidR="00BA193A" w:rsidRDefault="00D34D5A" w:rsidP="008B7B9C">
      <w:pPr>
        <w:jc w:val="both"/>
        <w:rPr>
          <w:i w:val="0"/>
          <w:sz w:val="28"/>
          <w:szCs w:val="28"/>
          <w:lang w:val="ru-RU"/>
        </w:rPr>
      </w:pPr>
      <w:r w:rsidRPr="00C17C48">
        <w:rPr>
          <w:i w:val="0"/>
          <w:sz w:val="28"/>
          <w:szCs w:val="28"/>
          <w:lang w:val="ru-RU"/>
        </w:rPr>
        <w:t>1</w:t>
      </w:r>
      <w:r w:rsidR="008B7B9C" w:rsidRPr="00C17C48">
        <w:rPr>
          <w:i w:val="0"/>
          <w:sz w:val="28"/>
          <w:szCs w:val="28"/>
          <w:lang w:val="ru-RU"/>
        </w:rPr>
        <w:t>.1</w:t>
      </w:r>
      <w:r w:rsidRPr="00C17C48">
        <w:rPr>
          <w:i w:val="0"/>
          <w:sz w:val="28"/>
          <w:szCs w:val="28"/>
          <w:lang w:val="ru-RU"/>
        </w:rPr>
        <w:t>.</w:t>
      </w:r>
      <w:r w:rsidR="00D42534">
        <w:rPr>
          <w:i w:val="0"/>
          <w:sz w:val="28"/>
          <w:szCs w:val="28"/>
          <w:lang w:val="ru-RU"/>
        </w:rPr>
        <w:t>С</w:t>
      </w:r>
      <w:r w:rsidR="008B7B9C" w:rsidRPr="00C17C48">
        <w:rPr>
          <w:i w:val="0"/>
          <w:sz w:val="28"/>
          <w:szCs w:val="28"/>
          <w:lang w:val="ru-RU"/>
        </w:rPr>
        <w:t>имволы ухода за изделиями</w:t>
      </w:r>
    </w:p>
    <w:p w:rsidR="00F8530B" w:rsidRPr="008B7B9C" w:rsidRDefault="00F8530B" w:rsidP="008B7B9C">
      <w:pPr>
        <w:jc w:val="both"/>
        <w:rPr>
          <w:sz w:val="28"/>
          <w:szCs w:val="28"/>
          <w:lang w:val="ru-RU"/>
        </w:rPr>
      </w:pPr>
      <w:r w:rsidRPr="00F8530B">
        <w:rPr>
          <w:noProof/>
          <w:sz w:val="28"/>
          <w:szCs w:val="28"/>
          <w:lang w:val="ru-RU" w:eastAsia="ru-RU"/>
        </w:rPr>
        <w:drawing>
          <wp:inline distT="0" distB="0" distL="0" distR="0">
            <wp:extent cx="5749652" cy="7887004"/>
            <wp:effectExtent l="0" t="0" r="3810" b="0"/>
            <wp:docPr id="74" name="Рисунок 74" descr="C:\Users\Мамуля\Desktop\u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муля\Desktop\uho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301" cy="7890638"/>
                    </a:xfrm>
                    <a:prstGeom prst="rect">
                      <a:avLst/>
                    </a:prstGeom>
                    <a:noFill/>
                    <a:ln>
                      <a:noFill/>
                    </a:ln>
                  </pic:spPr>
                </pic:pic>
              </a:graphicData>
            </a:graphic>
          </wp:inline>
        </w:drawing>
      </w:r>
    </w:p>
    <w:p w:rsidR="008B7B9C" w:rsidRDefault="00D34D5A" w:rsidP="00F8530B">
      <w:pPr>
        <w:ind w:left="-113"/>
        <w:jc w:val="both"/>
        <w:rPr>
          <w:sz w:val="28"/>
          <w:szCs w:val="28"/>
          <w:lang w:val="ru-RU"/>
        </w:rPr>
      </w:pPr>
      <w:r>
        <w:rPr>
          <w:sz w:val="28"/>
          <w:szCs w:val="28"/>
          <w:lang w:val="ru-RU"/>
        </w:rPr>
        <w:lastRenderedPageBreak/>
        <w:t>1</w:t>
      </w:r>
      <w:r w:rsidR="008B7B9C" w:rsidRPr="008B7B9C">
        <w:rPr>
          <w:sz w:val="28"/>
          <w:szCs w:val="28"/>
          <w:lang w:val="ru-RU"/>
        </w:rPr>
        <w:t>.2 Стирка и сушка</w:t>
      </w:r>
    </w:p>
    <w:p w:rsidR="00F8530B" w:rsidRDefault="00F8530B" w:rsidP="00F8530B">
      <w:pPr>
        <w:ind w:left="-850"/>
        <w:jc w:val="both"/>
        <w:rPr>
          <w:sz w:val="28"/>
          <w:szCs w:val="28"/>
          <w:lang w:val="ru-RU"/>
        </w:rPr>
      </w:pPr>
      <w:r w:rsidRPr="00F8530B">
        <w:rPr>
          <w:noProof/>
          <w:sz w:val="28"/>
          <w:szCs w:val="28"/>
          <w:lang w:val="ru-RU" w:eastAsia="ru-RU"/>
        </w:rPr>
        <w:drawing>
          <wp:inline distT="0" distB="0" distL="0" distR="0">
            <wp:extent cx="6667205" cy="6943725"/>
            <wp:effectExtent l="0" t="0" r="635" b="0"/>
            <wp:docPr id="75" name="Рисунок 75" descr="C:\Users\Мамуля\Desktop\jpPocPg2V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муля\Desktop\jpPocPg2VQ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67" cy="6983782"/>
                    </a:xfrm>
                    <a:prstGeom prst="rect">
                      <a:avLst/>
                    </a:prstGeom>
                    <a:noFill/>
                    <a:ln>
                      <a:noFill/>
                    </a:ln>
                  </pic:spPr>
                </pic:pic>
              </a:graphicData>
            </a:graphic>
          </wp:inline>
        </w:drawing>
      </w:r>
    </w:p>
    <w:p w:rsidR="00F8530B" w:rsidRDefault="00F8530B" w:rsidP="00F8530B">
      <w:pPr>
        <w:jc w:val="both"/>
        <w:rPr>
          <w:sz w:val="28"/>
          <w:szCs w:val="28"/>
          <w:lang w:val="ru-RU"/>
        </w:rPr>
      </w:pPr>
    </w:p>
    <w:p w:rsidR="00F8530B" w:rsidRDefault="00F8530B" w:rsidP="00F8530B">
      <w:pPr>
        <w:jc w:val="both"/>
        <w:rPr>
          <w:sz w:val="28"/>
          <w:szCs w:val="28"/>
          <w:lang w:val="ru-RU"/>
        </w:rPr>
      </w:pPr>
    </w:p>
    <w:p w:rsidR="00F8530B" w:rsidRDefault="00F8530B" w:rsidP="00F8530B">
      <w:pPr>
        <w:jc w:val="both"/>
        <w:rPr>
          <w:sz w:val="28"/>
          <w:szCs w:val="28"/>
          <w:lang w:val="ru-RU"/>
        </w:rPr>
      </w:pPr>
    </w:p>
    <w:p w:rsidR="00F8530B" w:rsidRDefault="00F8530B" w:rsidP="00F8530B">
      <w:pPr>
        <w:jc w:val="both"/>
        <w:rPr>
          <w:sz w:val="28"/>
          <w:szCs w:val="28"/>
          <w:lang w:val="ru-RU"/>
        </w:rPr>
      </w:pPr>
    </w:p>
    <w:p w:rsidR="008B7B9C" w:rsidRPr="008B7B9C" w:rsidRDefault="006309CC" w:rsidP="00F8530B">
      <w:pPr>
        <w:jc w:val="both"/>
        <w:rPr>
          <w:sz w:val="28"/>
          <w:szCs w:val="28"/>
          <w:lang w:val="ru-RU"/>
        </w:rPr>
      </w:pPr>
      <w:r w:rsidRPr="006309CC">
        <w:rPr>
          <w:rFonts w:ascii="Arial" w:hAnsi="Arial" w:cs="Arial"/>
          <w:color w:val="000000"/>
          <w:sz w:val="18"/>
          <w:szCs w:val="18"/>
        </w:rPr>
        <w:t xml:space="preserve"> </w:t>
      </w:r>
      <w:r>
        <w:rPr>
          <w:rFonts w:ascii="Arial" w:hAnsi="Arial" w:cs="Arial"/>
          <w:color w:val="000000"/>
          <w:sz w:val="18"/>
          <w:szCs w:val="18"/>
        </w:rPr>
        <w:t xml:space="preserve">- </w:t>
      </w:r>
    </w:p>
    <w:p w:rsidR="008B7B9C" w:rsidRPr="008B7B9C" w:rsidRDefault="00D34D5A" w:rsidP="008B7B9C">
      <w:pPr>
        <w:jc w:val="both"/>
        <w:rPr>
          <w:sz w:val="28"/>
          <w:szCs w:val="28"/>
          <w:lang w:val="ru-RU"/>
        </w:rPr>
      </w:pPr>
      <w:r>
        <w:rPr>
          <w:sz w:val="28"/>
          <w:szCs w:val="28"/>
          <w:lang w:val="ru-RU"/>
        </w:rPr>
        <w:lastRenderedPageBreak/>
        <w:t>1</w:t>
      </w:r>
      <w:r w:rsidR="008B7B9C" w:rsidRPr="008B7B9C">
        <w:rPr>
          <w:sz w:val="28"/>
          <w:szCs w:val="28"/>
          <w:lang w:val="ru-RU"/>
        </w:rPr>
        <w:t>.3 Влажно-тепловая обработка</w:t>
      </w:r>
    </w:p>
    <w:p w:rsidR="008B7B9C" w:rsidRPr="008B7B9C" w:rsidRDefault="00F8530B" w:rsidP="00F8530B">
      <w:pPr>
        <w:ind w:left="-1587"/>
        <w:jc w:val="both"/>
        <w:rPr>
          <w:sz w:val="28"/>
          <w:szCs w:val="28"/>
          <w:lang w:val="ru-RU"/>
        </w:rPr>
      </w:pPr>
      <w:r w:rsidRPr="00F8530B">
        <w:rPr>
          <w:noProof/>
          <w:sz w:val="28"/>
          <w:szCs w:val="28"/>
          <w:lang w:val="ru-RU" w:eastAsia="ru-RU"/>
        </w:rPr>
        <w:drawing>
          <wp:inline distT="0" distB="0" distL="0" distR="0">
            <wp:extent cx="7290435" cy="4676775"/>
            <wp:effectExtent l="0" t="0" r="5715" b="9525"/>
            <wp:docPr id="76" name="Рисунок 76" descr="C:\Users\Мамуля\Desktop\1603270954102daf0ddb97cd74a1e0ded8d0c65e10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муля\Desktop\1603270954102daf0ddb97cd74a1e0ded8d0c65e10e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99394" cy="4682522"/>
                    </a:xfrm>
                    <a:prstGeom prst="rect">
                      <a:avLst/>
                    </a:prstGeom>
                    <a:noFill/>
                    <a:ln>
                      <a:noFill/>
                    </a:ln>
                  </pic:spPr>
                </pic:pic>
              </a:graphicData>
            </a:graphic>
          </wp:inline>
        </w:drawing>
      </w:r>
    </w:p>
    <w:p w:rsidR="00D42534" w:rsidRDefault="00D42534" w:rsidP="00F8530B">
      <w:pPr>
        <w:jc w:val="center"/>
        <w:rPr>
          <w:sz w:val="28"/>
          <w:szCs w:val="28"/>
          <w:lang w:val="ru-RU"/>
        </w:rPr>
      </w:pPr>
    </w:p>
    <w:p w:rsidR="00D42534" w:rsidRDefault="00D42534" w:rsidP="00F8530B">
      <w:pPr>
        <w:jc w:val="center"/>
        <w:rPr>
          <w:sz w:val="28"/>
          <w:szCs w:val="28"/>
          <w:lang w:val="ru-RU"/>
        </w:rPr>
      </w:pPr>
    </w:p>
    <w:p w:rsidR="00D42534" w:rsidRDefault="00D42534" w:rsidP="00F8530B">
      <w:pPr>
        <w:jc w:val="center"/>
        <w:rPr>
          <w:sz w:val="28"/>
          <w:szCs w:val="28"/>
          <w:lang w:val="ru-RU"/>
        </w:rPr>
      </w:pPr>
    </w:p>
    <w:p w:rsidR="00D42534" w:rsidRDefault="00D42534" w:rsidP="00F8530B">
      <w:pPr>
        <w:jc w:val="center"/>
        <w:rPr>
          <w:sz w:val="28"/>
          <w:szCs w:val="28"/>
          <w:lang w:val="ru-RU"/>
        </w:rPr>
      </w:pPr>
    </w:p>
    <w:p w:rsidR="008B7B9C" w:rsidRPr="008B7B9C" w:rsidRDefault="00D34D5A" w:rsidP="00F8530B">
      <w:pPr>
        <w:jc w:val="center"/>
        <w:rPr>
          <w:sz w:val="28"/>
          <w:szCs w:val="28"/>
          <w:lang w:val="ru-RU"/>
        </w:rPr>
      </w:pPr>
      <w:r>
        <w:rPr>
          <w:sz w:val="28"/>
          <w:szCs w:val="28"/>
          <w:lang w:val="ru-RU"/>
        </w:rPr>
        <w:t>1</w:t>
      </w:r>
      <w:r w:rsidR="008B7B9C" w:rsidRPr="008B7B9C">
        <w:rPr>
          <w:sz w:val="28"/>
          <w:szCs w:val="28"/>
          <w:lang w:val="ru-RU"/>
        </w:rPr>
        <w:t>.4 Хранение</w:t>
      </w:r>
    </w:p>
    <w:p w:rsidR="006309CC" w:rsidRPr="00F8530B" w:rsidRDefault="006309CC" w:rsidP="006309CC">
      <w:pPr>
        <w:pStyle w:val="a6"/>
        <w:shd w:val="clear" w:color="auto" w:fill="FFFFFF"/>
        <w:spacing w:before="0" w:beforeAutospacing="0" w:after="150" w:afterAutospacing="0"/>
        <w:textAlignment w:val="baseline"/>
        <w:rPr>
          <w:color w:val="000000"/>
          <w:sz w:val="28"/>
          <w:szCs w:val="28"/>
        </w:rPr>
      </w:pPr>
      <w:r w:rsidRPr="00F8530B">
        <w:rPr>
          <w:color w:val="000000"/>
          <w:sz w:val="28"/>
          <w:szCs w:val="28"/>
        </w:rPr>
        <w:t>- Вязаные изделия не рекомендуется вешать на плечики;</w:t>
      </w:r>
    </w:p>
    <w:p w:rsidR="006309CC" w:rsidRPr="00F8530B" w:rsidRDefault="006309CC" w:rsidP="006309CC">
      <w:pPr>
        <w:pStyle w:val="a6"/>
        <w:shd w:val="clear" w:color="auto" w:fill="FFFFFF"/>
        <w:spacing w:before="0" w:beforeAutospacing="0" w:after="150" w:afterAutospacing="0"/>
        <w:textAlignment w:val="baseline"/>
        <w:rPr>
          <w:color w:val="000000"/>
          <w:sz w:val="28"/>
          <w:szCs w:val="28"/>
        </w:rPr>
      </w:pPr>
      <w:r w:rsidRPr="00F8530B">
        <w:rPr>
          <w:color w:val="000000"/>
          <w:sz w:val="28"/>
          <w:szCs w:val="28"/>
        </w:rPr>
        <w:t>- Перед сезонным хранением вещи необходимо постирать и тщательно высушить.</w:t>
      </w:r>
    </w:p>
    <w:p w:rsidR="008B7B9C" w:rsidRDefault="008B7B9C" w:rsidP="008B7B9C">
      <w:pPr>
        <w:jc w:val="both"/>
        <w:rPr>
          <w:sz w:val="28"/>
          <w:szCs w:val="28"/>
          <w:lang w:val="ru-RU"/>
        </w:rPr>
      </w:pPr>
    </w:p>
    <w:p w:rsidR="00F8530B" w:rsidRDefault="00F8530B" w:rsidP="008B7B9C">
      <w:pPr>
        <w:jc w:val="both"/>
        <w:rPr>
          <w:sz w:val="28"/>
          <w:szCs w:val="28"/>
          <w:lang w:val="ru-RU"/>
        </w:rPr>
      </w:pPr>
    </w:p>
    <w:p w:rsidR="00F8530B" w:rsidRPr="008B7B9C" w:rsidRDefault="00F8530B" w:rsidP="00D42534">
      <w:pPr>
        <w:tabs>
          <w:tab w:val="left" w:pos="4125"/>
        </w:tabs>
        <w:jc w:val="both"/>
        <w:rPr>
          <w:sz w:val="28"/>
          <w:szCs w:val="28"/>
          <w:lang w:val="ru-RU"/>
        </w:rPr>
      </w:pPr>
    </w:p>
    <w:p w:rsidR="008B7B9C" w:rsidRPr="00F8530B" w:rsidRDefault="008B7B9C" w:rsidP="00F8530B">
      <w:pPr>
        <w:jc w:val="center"/>
        <w:rPr>
          <w:rFonts w:ascii="Times New Roman" w:hAnsi="Times New Roman"/>
          <w:b/>
          <w:i w:val="0"/>
          <w:sz w:val="36"/>
          <w:szCs w:val="36"/>
          <w:lang w:val="ru-RU"/>
        </w:rPr>
      </w:pPr>
      <w:r w:rsidRPr="00F8530B">
        <w:rPr>
          <w:rFonts w:ascii="Times New Roman" w:hAnsi="Times New Roman"/>
          <w:b/>
          <w:i w:val="0"/>
          <w:sz w:val="36"/>
          <w:szCs w:val="36"/>
          <w:lang w:val="ru-RU"/>
        </w:rPr>
        <w:lastRenderedPageBreak/>
        <w:t xml:space="preserve"> Инструменты и материалы</w:t>
      </w:r>
    </w:p>
    <w:p w:rsidR="008B7B9C" w:rsidRPr="00F8530B" w:rsidRDefault="008B7B9C" w:rsidP="008B7B9C">
      <w:pPr>
        <w:jc w:val="both"/>
        <w:rPr>
          <w:i w:val="0"/>
          <w:sz w:val="28"/>
          <w:szCs w:val="28"/>
          <w:lang w:val="ru-RU"/>
        </w:rPr>
      </w:pPr>
    </w:p>
    <w:p w:rsidR="008B7B9C" w:rsidRPr="002F28AD" w:rsidRDefault="00F8530B" w:rsidP="002F28AD">
      <w:pPr>
        <w:jc w:val="center"/>
        <w:rPr>
          <w:rFonts w:ascii="Times New Roman" w:hAnsi="Times New Roman"/>
          <w:b/>
          <w:i w:val="0"/>
          <w:sz w:val="32"/>
          <w:szCs w:val="32"/>
          <w:lang w:val="ru-RU"/>
        </w:rPr>
      </w:pPr>
      <w:r w:rsidRPr="002F28AD">
        <w:rPr>
          <w:rFonts w:ascii="Times New Roman" w:hAnsi="Times New Roman"/>
          <w:b/>
          <w:i w:val="0"/>
          <w:sz w:val="32"/>
          <w:szCs w:val="32"/>
          <w:lang w:val="ru-RU"/>
        </w:rPr>
        <w:t>Положение крючка в руке</w:t>
      </w:r>
    </w:p>
    <w:p w:rsidR="002F28AD" w:rsidRPr="008B7B9C" w:rsidRDefault="002F28AD" w:rsidP="002F28AD">
      <w:pPr>
        <w:jc w:val="both"/>
        <w:rPr>
          <w:sz w:val="28"/>
          <w:szCs w:val="28"/>
          <w:lang w:val="ru-RU"/>
        </w:rPr>
      </w:pPr>
      <w:r w:rsidRPr="008B7B9C">
        <w:rPr>
          <w:sz w:val="28"/>
          <w:szCs w:val="28"/>
          <w:lang w:val="ru-RU"/>
        </w:rPr>
        <w:t>При вязании крючок можно держать двумя способами: как карандаш (рис. а) и как нож (рис. б).</w:t>
      </w:r>
    </w:p>
    <w:p w:rsidR="002F28AD" w:rsidRPr="008B7B9C" w:rsidRDefault="002F28AD" w:rsidP="002F28AD">
      <w:pPr>
        <w:jc w:val="both"/>
        <w:rPr>
          <w:sz w:val="28"/>
          <w:szCs w:val="28"/>
          <w:lang w:val="ru-RU"/>
        </w:rPr>
      </w:pPr>
      <w:r w:rsidRPr="008B7B9C">
        <w:rPr>
          <w:noProof/>
          <w:sz w:val="28"/>
          <w:szCs w:val="28"/>
          <w:lang w:val="ru-RU" w:eastAsia="ru-RU"/>
        </w:rPr>
        <w:drawing>
          <wp:inline distT="0" distB="0" distL="0" distR="0" wp14:anchorId="6625C0CF" wp14:editId="5162B3A5">
            <wp:extent cx="3979352" cy="2276475"/>
            <wp:effectExtent l="0" t="0" r="2540" b="0"/>
            <wp:docPr id="94" name="Рисунок 94" descr="C:\Users\Мамуля\Desktop\hello_html_m50b7f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уля\Desktop\hello_html_m50b7f4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1318" cy="2289041"/>
                    </a:xfrm>
                    <a:prstGeom prst="rect">
                      <a:avLst/>
                    </a:prstGeom>
                    <a:noFill/>
                    <a:ln>
                      <a:noFill/>
                    </a:ln>
                  </pic:spPr>
                </pic:pic>
              </a:graphicData>
            </a:graphic>
          </wp:inline>
        </w:drawing>
      </w:r>
    </w:p>
    <w:p w:rsidR="002F28AD" w:rsidRPr="002F28AD" w:rsidRDefault="002F28AD" w:rsidP="002F28AD">
      <w:pPr>
        <w:jc w:val="right"/>
        <w:rPr>
          <w:sz w:val="28"/>
          <w:szCs w:val="28"/>
          <w:lang w:val="ru-RU"/>
        </w:rPr>
      </w:pPr>
      <w:r w:rsidRPr="008B7B9C">
        <w:rPr>
          <w:noProof/>
          <w:sz w:val="28"/>
          <w:szCs w:val="28"/>
          <w:lang w:val="ru-RU" w:eastAsia="ru-RU"/>
        </w:rPr>
        <w:drawing>
          <wp:inline distT="0" distB="0" distL="0" distR="0" wp14:anchorId="529290BD" wp14:editId="5BC78DA8">
            <wp:extent cx="4174668" cy="2352675"/>
            <wp:effectExtent l="0" t="0" r="0" b="0"/>
            <wp:docPr id="95" name="Рисунок 95" descr="C:\Users\Мамуля\Desktop\hello_html_4dacd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муля\Desktop\hello_html_4dacd22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5371" cy="2369978"/>
                    </a:xfrm>
                    <a:prstGeom prst="rect">
                      <a:avLst/>
                    </a:prstGeom>
                    <a:noFill/>
                    <a:ln>
                      <a:noFill/>
                    </a:ln>
                  </pic:spPr>
                </pic:pic>
              </a:graphicData>
            </a:graphic>
          </wp:inline>
        </w:drawing>
      </w:r>
    </w:p>
    <w:p w:rsidR="002F28AD" w:rsidRPr="008B7B9C" w:rsidRDefault="002F28AD" w:rsidP="002F28AD">
      <w:pPr>
        <w:jc w:val="both"/>
        <w:rPr>
          <w:sz w:val="28"/>
          <w:szCs w:val="28"/>
        </w:rPr>
      </w:pPr>
    </w:p>
    <w:p w:rsidR="002F28AD" w:rsidRPr="008B7B9C" w:rsidRDefault="002F28AD" w:rsidP="002F28AD">
      <w:pPr>
        <w:jc w:val="both"/>
        <w:rPr>
          <w:sz w:val="28"/>
          <w:szCs w:val="28"/>
          <w:lang w:val="ru-RU"/>
        </w:rPr>
      </w:pPr>
      <w:r w:rsidRPr="008B7B9C">
        <w:rPr>
          <w:sz w:val="28"/>
          <w:szCs w:val="28"/>
          <w:lang w:val="ru-RU"/>
        </w:rPr>
        <w:t>Головка крючка должна быть повернута к себе. Конец нити от клубка перекинут через указательный палец левой руки (у самого ногтя) на себя и прижат большим пальцем.</w:t>
      </w:r>
    </w:p>
    <w:p w:rsidR="008B7B9C" w:rsidRDefault="008B7B9C" w:rsidP="008B7B9C">
      <w:pPr>
        <w:jc w:val="both"/>
        <w:rPr>
          <w:i w:val="0"/>
          <w:sz w:val="28"/>
          <w:szCs w:val="28"/>
          <w:lang w:val="ru-RU"/>
        </w:rPr>
      </w:pPr>
    </w:p>
    <w:p w:rsidR="002F28AD" w:rsidRDefault="002F28AD" w:rsidP="008B7B9C">
      <w:pPr>
        <w:jc w:val="both"/>
        <w:rPr>
          <w:i w:val="0"/>
          <w:sz w:val="28"/>
          <w:szCs w:val="28"/>
          <w:lang w:val="ru-RU"/>
        </w:rPr>
      </w:pPr>
    </w:p>
    <w:p w:rsidR="002F28AD" w:rsidRPr="00F8530B" w:rsidRDefault="002F28AD" w:rsidP="008B7B9C">
      <w:pPr>
        <w:jc w:val="both"/>
        <w:rPr>
          <w:i w:val="0"/>
          <w:sz w:val="28"/>
          <w:szCs w:val="28"/>
          <w:lang w:val="ru-RU"/>
        </w:rPr>
      </w:pPr>
    </w:p>
    <w:p w:rsidR="00F8530B" w:rsidRPr="00F8530B" w:rsidRDefault="00F8530B" w:rsidP="00F8530B">
      <w:pPr>
        <w:jc w:val="center"/>
        <w:rPr>
          <w:rFonts w:ascii="Times New Roman" w:hAnsi="Times New Roman"/>
          <w:b/>
          <w:i w:val="0"/>
          <w:sz w:val="36"/>
          <w:szCs w:val="36"/>
          <w:lang w:val="ru-RU"/>
        </w:rPr>
      </w:pPr>
      <w:r w:rsidRPr="00F8530B">
        <w:rPr>
          <w:rFonts w:ascii="Times New Roman" w:hAnsi="Times New Roman"/>
          <w:b/>
          <w:i w:val="0"/>
          <w:sz w:val="36"/>
          <w:szCs w:val="36"/>
          <w:lang w:val="ru-RU"/>
        </w:rPr>
        <w:lastRenderedPageBreak/>
        <w:t>2. Основные приемы вязания</w:t>
      </w:r>
    </w:p>
    <w:p w:rsidR="008B7B9C" w:rsidRPr="008B7B9C" w:rsidRDefault="008B7B9C" w:rsidP="008B7B9C">
      <w:pPr>
        <w:jc w:val="both"/>
        <w:rPr>
          <w:sz w:val="28"/>
          <w:szCs w:val="28"/>
          <w:lang w:val="ru-RU"/>
        </w:rPr>
      </w:pPr>
    </w:p>
    <w:p w:rsidR="008B7B9C" w:rsidRPr="00FF5C78" w:rsidRDefault="00F8530B" w:rsidP="008B7B9C">
      <w:pPr>
        <w:jc w:val="both"/>
        <w:rPr>
          <w:rFonts w:ascii="Times New Roman" w:hAnsi="Times New Roman"/>
          <w:i w:val="0"/>
          <w:sz w:val="28"/>
          <w:szCs w:val="28"/>
          <w:lang w:val="ru-RU"/>
        </w:rPr>
      </w:pPr>
      <w:r w:rsidRPr="00FF5C78">
        <w:rPr>
          <w:rFonts w:ascii="Times New Roman" w:hAnsi="Times New Roman"/>
          <w:i w:val="0"/>
          <w:sz w:val="28"/>
          <w:szCs w:val="28"/>
          <w:lang w:val="ru-RU"/>
        </w:rPr>
        <w:t>2.1</w:t>
      </w:r>
      <w:r w:rsidR="008B7B9C" w:rsidRPr="00FF5C78">
        <w:rPr>
          <w:rFonts w:ascii="Times New Roman" w:hAnsi="Times New Roman"/>
          <w:i w:val="0"/>
          <w:sz w:val="28"/>
          <w:szCs w:val="28"/>
          <w:lang w:val="ru-RU"/>
        </w:rPr>
        <w:t xml:space="preserve"> Начальная петля. Цепочка воздушных петель</w:t>
      </w:r>
    </w:p>
    <w:p w:rsidR="008B7B9C" w:rsidRDefault="00FF5C78" w:rsidP="008B7B9C">
      <w:pPr>
        <w:jc w:val="both"/>
        <w:rPr>
          <w:sz w:val="28"/>
          <w:szCs w:val="28"/>
          <w:lang w:val="ru-RU"/>
        </w:rPr>
      </w:pPr>
      <w:r w:rsidRPr="00FF5C78">
        <w:rPr>
          <w:noProof/>
          <w:sz w:val="28"/>
          <w:szCs w:val="28"/>
          <w:lang w:val="ru-RU" w:eastAsia="ru-RU"/>
        </w:rPr>
        <w:drawing>
          <wp:inline distT="0" distB="0" distL="0" distR="0">
            <wp:extent cx="4762500" cy="3971925"/>
            <wp:effectExtent l="0" t="0" r="0" b="9525"/>
            <wp:docPr id="77" name="Рисунок 77" descr="C:\Users\Мамуля\Desktop\схема-вязания-крючком-круга-1-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муля\Desktop\схема-вязания-крючком-круга-1-Cop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971925"/>
                    </a:xfrm>
                    <a:prstGeom prst="rect">
                      <a:avLst/>
                    </a:prstGeom>
                    <a:noFill/>
                    <a:ln>
                      <a:noFill/>
                    </a:ln>
                  </pic:spPr>
                </pic:pic>
              </a:graphicData>
            </a:graphic>
          </wp:inline>
        </w:drawing>
      </w:r>
    </w:p>
    <w:p w:rsidR="00FF5C78" w:rsidRPr="002F28AD" w:rsidRDefault="002F28AD" w:rsidP="008B7B9C">
      <w:pPr>
        <w:jc w:val="both"/>
        <w:rPr>
          <w:i w:val="0"/>
          <w:sz w:val="28"/>
          <w:szCs w:val="28"/>
          <w:lang w:val="ru-RU"/>
        </w:rPr>
      </w:pPr>
      <w:r w:rsidRPr="002F28AD">
        <w:rPr>
          <w:i w:val="0"/>
          <w:sz w:val="28"/>
          <w:szCs w:val="28"/>
          <w:lang w:val="ru-RU"/>
        </w:rPr>
        <w:t>Введите крючок под рабочую нить, лежащую на указательном пальце левой руки и поверните крючок, так чтобы образовалась петля. Немного растяните петлю и прижмите перехлест большим пальцем левой руки к указательному, чтобы не дать затянуться петле. Снова введите крючок под рабочую нить (от себя) и, захватив ее, протяните через образовавшуюся петлю. Протянув крючок через первую петлю, отпустите большой палец с перехлеста – петля затянется, а на крючке появится новая петля. Так повторяйте до тех пор, пока не свяжите цепочку из воздушных петель нужной длины, которая станет основой первого ряда. Начальная петля и петля на крючке в под</w:t>
      </w:r>
    </w:p>
    <w:p w:rsidR="00FF5C78" w:rsidRDefault="00FF5C78" w:rsidP="008B7B9C">
      <w:pPr>
        <w:jc w:val="both"/>
        <w:rPr>
          <w:sz w:val="28"/>
          <w:szCs w:val="28"/>
          <w:lang w:val="ru-RU"/>
        </w:rPr>
      </w:pPr>
    </w:p>
    <w:p w:rsidR="00FF5C78" w:rsidRDefault="00FF5C78" w:rsidP="008B7B9C">
      <w:pPr>
        <w:jc w:val="both"/>
        <w:rPr>
          <w:sz w:val="28"/>
          <w:szCs w:val="28"/>
          <w:lang w:val="ru-RU"/>
        </w:rPr>
      </w:pPr>
    </w:p>
    <w:p w:rsidR="002F28AD" w:rsidRDefault="002F28AD" w:rsidP="008B7B9C">
      <w:pPr>
        <w:jc w:val="both"/>
        <w:rPr>
          <w:sz w:val="28"/>
          <w:szCs w:val="28"/>
          <w:lang w:val="ru-RU"/>
        </w:rPr>
      </w:pPr>
    </w:p>
    <w:p w:rsidR="002F28AD" w:rsidRPr="008B7B9C" w:rsidRDefault="002F28AD" w:rsidP="008B7B9C">
      <w:pPr>
        <w:jc w:val="both"/>
        <w:rPr>
          <w:sz w:val="28"/>
          <w:szCs w:val="28"/>
          <w:lang w:val="ru-RU"/>
        </w:rPr>
      </w:pPr>
    </w:p>
    <w:p w:rsidR="00FF5C78" w:rsidRPr="00FF5C78" w:rsidRDefault="00FF5C78" w:rsidP="00FF5C78">
      <w:pPr>
        <w:jc w:val="center"/>
        <w:rPr>
          <w:i w:val="0"/>
          <w:sz w:val="28"/>
          <w:szCs w:val="28"/>
          <w:lang w:val="ru-RU"/>
        </w:rPr>
      </w:pPr>
      <w:r>
        <w:rPr>
          <w:i w:val="0"/>
          <w:sz w:val="28"/>
          <w:szCs w:val="28"/>
          <w:lang w:val="ru-RU"/>
        </w:rPr>
        <w:lastRenderedPageBreak/>
        <w:t>2.2</w:t>
      </w:r>
      <w:r w:rsidR="008B7B9C" w:rsidRPr="00FF5C78">
        <w:rPr>
          <w:i w:val="0"/>
          <w:sz w:val="28"/>
          <w:szCs w:val="28"/>
          <w:lang w:val="ru-RU"/>
        </w:rPr>
        <w:t xml:space="preserve"> Соединительный столбик</w:t>
      </w:r>
    </w:p>
    <w:p w:rsidR="008B7B9C" w:rsidRDefault="00FF5C78" w:rsidP="00FF5C78">
      <w:pPr>
        <w:jc w:val="center"/>
        <w:rPr>
          <w:sz w:val="28"/>
          <w:szCs w:val="28"/>
          <w:lang w:val="ru-RU"/>
        </w:rPr>
      </w:pPr>
      <w:r w:rsidRPr="00FF5C78">
        <w:rPr>
          <w:noProof/>
          <w:sz w:val="28"/>
          <w:szCs w:val="28"/>
          <w:lang w:val="ru-RU" w:eastAsia="ru-RU"/>
        </w:rPr>
        <w:drawing>
          <wp:inline distT="0" distB="0" distL="0" distR="0">
            <wp:extent cx="6047154" cy="5895975"/>
            <wp:effectExtent l="0" t="0" r="0" b="0"/>
            <wp:docPr id="78" name="Рисунок 78" descr="C:\Users\Мамуля\Desktop\6-kop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муля\Desktop\6-kopiy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2881" cy="5921059"/>
                    </a:xfrm>
                    <a:prstGeom prst="rect">
                      <a:avLst/>
                    </a:prstGeom>
                    <a:noFill/>
                    <a:ln>
                      <a:noFill/>
                    </a:ln>
                  </pic:spPr>
                </pic:pic>
              </a:graphicData>
            </a:graphic>
          </wp:inline>
        </w:drawing>
      </w:r>
    </w:p>
    <w:p w:rsidR="004A2327" w:rsidRDefault="004A2327" w:rsidP="00FF5C78">
      <w:pPr>
        <w:jc w:val="center"/>
        <w:rPr>
          <w:sz w:val="28"/>
          <w:szCs w:val="28"/>
          <w:lang w:val="ru-RU"/>
        </w:rPr>
      </w:pPr>
    </w:p>
    <w:p w:rsidR="004A2327" w:rsidRDefault="004A2327" w:rsidP="00FF5C78">
      <w:pPr>
        <w:jc w:val="center"/>
        <w:rPr>
          <w:sz w:val="28"/>
          <w:szCs w:val="28"/>
          <w:lang w:val="ru-RU"/>
        </w:rPr>
      </w:pPr>
    </w:p>
    <w:p w:rsidR="004A2327" w:rsidRDefault="004A2327" w:rsidP="00FF5C78">
      <w:pPr>
        <w:jc w:val="center"/>
        <w:rPr>
          <w:sz w:val="28"/>
          <w:szCs w:val="28"/>
          <w:lang w:val="ru-RU"/>
        </w:rPr>
      </w:pPr>
    </w:p>
    <w:p w:rsidR="004A2327" w:rsidRDefault="004A2327" w:rsidP="00FF5C78">
      <w:pPr>
        <w:jc w:val="center"/>
        <w:rPr>
          <w:sz w:val="28"/>
          <w:szCs w:val="28"/>
          <w:lang w:val="ru-RU"/>
        </w:rPr>
      </w:pPr>
    </w:p>
    <w:p w:rsidR="004A2327" w:rsidRDefault="004A2327" w:rsidP="00FF5C78">
      <w:pPr>
        <w:jc w:val="center"/>
        <w:rPr>
          <w:sz w:val="28"/>
          <w:szCs w:val="28"/>
          <w:lang w:val="ru-RU"/>
        </w:rPr>
      </w:pPr>
    </w:p>
    <w:p w:rsidR="004A2327" w:rsidRDefault="004A2327" w:rsidP="00FF5C78">
      <w:pPr>
        <w:jc w:val="center"/>
        <w:rPr>
          <w:sz w:val="28"/>
          <w:szCs w:val="28"/>
          <w:lang w:val="ru-RU"/>
        </w:rPr>
      </w:pPr>
    </w:p>
    <w:p w:rsidR="004A2327" w:rsidRDefault="004A2327" w:rsidP="00FF5C78">
      <w:pPr>
        <w:jc w:val="center"/>
        <w:rPr>
          <w:sz w:val="28"/>
          <w:szCs w:val="28"/>
          <w:lang w:val="ru-RU"/>
        </w:rPr>
      </w:pPr>
    </w:p>
    <w:p w:rsidR="004A2327" w:rsidRPr="004A2327" w:rsidRDefault="004A2327" w:rsidP="00FF5C78">
      <w:pPr>
        <w:jc w:val="center"/>
        <w:rPr>
          <w:i w:val="0"/>
          <w:sz w:val="28"/>
          <w:szCs w:val="28"/>
          <w:lang w:val="ru-RU"/>
        </w:rPr>
      </w:pPr>
    </w:p>
    <w:p w:rsidR="008B7B9C" w:rsidRPr="004A2327" w:rsidRDefault="00FF5C78" w:rsidP="00FF5C78">
      <w:pPr>
        <w:jc w:val="center"/>
        <w:rPr>
          <w:i w:val="0"/>
          <w:sz w:val="28"/>
          <w:szCs w:val="28"/>
          <w:lang w:val="ru-RU"/>
        </w:rPr>
      </w:pPr>
      <w:r w:rsidRPr="004A2327">
        <w:rPr>
          <w:i w:val="0"/>
          <w:sz w:val="28"/>
          <w:szCs w:val="28"/>
          <w:lang w:val="ru-RU"/>
        </w:rPr>
        <w:t>2.3</w:t>
      </w:r>
      <w:r w:rsidR="008B7B9C" w:rsidRPr="004A2327">
        <w:rPr>
          <w:i w:val="0"/>
          <w:sz w:val="28"/>
          <w:szCs w:val="28"/>
          <w:lang w:val="ru-RU"/>
        </w:rPr>
        <w:t xml:space="preserve"> </w:t>
      </w:r>
      <w:proofErr w:type="spellStart"/>
      <w:r w:rsidR="008B7B9C" w:rsidRPr="004A2327">
        <w:rPr>
          <w:i w:val="0"/>
          <w:sz w:val="28"/>
          <w:szCs w:val="28"/>
          <w:lang w:val="ru-RU"/>
        </w:rPr>
        <w:t>Полустобик</w:t>
      </w:r>
      <w:proofErr w:type="spellEnd"/>
      <w:r w:rsidR="008B7B9C" w:rsidRPr="004A2327">
        <w:rPr>
          <w:i w:val="0"/>
          <w:sz w:val="28"/>
          <w:szCs w:val="28"/>
          <w:lang w:val="ru-RU"/>
        </w:rPr>
        <w:t xml:space="preserve"> без накида</w:t>
      </w:r>
    </w:p>
    <w:p w:rsidR="00FF5C78" w:rsidRPr="008B7B9C" w:rsidRDefault="004A2327" w:rsidP="004A2327">
      <w:pPr>
        <w:ind w:left="-1361"/>
        <w:jc w:val="center"/>
        <w:rPr>
          <w:sz w:val="28"/>
          <w:szCs w:val="28"/>
          <w:lang w:val="ru-RU"/>
        </w:rPr>
      </w:pPr>
      <w:r w:rsidRPr="004A2327">
        <w:rPr>
          <w:noProof/>
          <w:sz w:val="28"/>
          <w:szCs w:val="28"/>
          <w:lang w:val="ru-RU" w:eastAsia="ru-RU"/>
        </w:rPr>
        <w:drawing>
          <wp:inline distT="0" distB="0" distL="0" distR="0">
            <wp:extent cx="6905625" cy="7143750"/>
            <wp:effectExtent l="0" t="0" r="9525" b="0"/>
            <wp:docPr id="82" name="Рисунок 82" descr="C:\Users\Мамуля\Desktop\112_Stranitsa_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муля\Desktop\112_Stranitsa_09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10964" cy="7149273"/>
                    </a:xfrm>
                    <a:prstGeom prst="rect">
                      <a:avLst/>
                    </a:prstGeom>
                    <a:noFill/>
                    <a:ln>
                      <a:noFill/>
                    </a:ln>
                  </pic:spPr>
                </pic:pic>
              </a:graphicData>
            </a:graphic>
          </wp:inline>
        </w:drawing>
      </w:r>
    </w:p>
    <w:p w:rsidR="004A2327" w:rsidRDefault="004A2327" w:rsidP="00FF5C78">
      <w:pPr>
        <w:jc w:val="center"/>
        <w:rPr>
          <w:b/>
          <w:i w:val="0"/>
          <w:sz w:val="28"/>
          <w:szCs w:val="28"/>
          <w:lang w:val="ru-RU"/>
        </w:rPr>
      </w:pPr>
    </w:p>
    <w:p w:rsidR="004A2327" w:rsidRDefault="004A2327" w:rsidP="00FF5C78">
      <w:pPr>
        <w:jc w:val="center"/>
        <w:rPr>
          <w:b/>
          <w:i w:val="0"/>
          <w:sz w:val="28"/>
          <w:szCs w:val="28"/>
          <w:lang w:val="ru-RU"/>
        </w:rPr>
      </w:pPr>
    </w:p>
    <w:p w:rsidR="004A2327" w:rsidRDefault="004A2327" w:rsidP="00FF5C78">
      <w:pPr>
        <w:jc w:val="center"/>
        <w:rPr>
          <w:b/>
          <w:i w:val="0"/>
          <w:sz w:val="28"/>
          <w:szCs w:val="28"/>
          <w:lang w:val="ru-RU"/>
        </w:rPr>
      </w:pPr>
    </w:p>
    <w:p w:rsidR="008B7B9C" w:rsidRPr="00FF5C78" w:rsidRDefault="004A2327" w:rsidP="00FF5C78">
      <w:pPr>
        <w:jc w:val="center"/>
        <w:rPr>
          <w:b/>
          <w:i w:val="0"/>
          <w:sz w:val="28"/>
          <w:szCs w:val="28"/>
          <w:lang w:val="ru-RU"/>
        </w:rPr>
      </w:pPr>
      <w:r>
        <w:rPr>
          <w:b/>
          <w:i w:val="0"/>
          <w:sz w:val="28"/>
          <w:szCs w:val="28"/>
          <w:lang w:val="ru-RU"/>
        </w:rPr>
        <w:lastRenderedPageBreak/>
        <w:t>2.4</w:t>
      </w:r>
      <w:r w:rsidR="008B7B9C" w:rsidRPr="00FF5C78">
        <w:rPr>
          <w:b/>
          <w:i w:val="0"/>
          <w:sz w:val="28"/>
          <w:szCs w:val="28"/>
          <w:lang w:val="ru-RU"/>
        </w:rPr>
        <w:t xml:space="preserve"> Столбик без накида</w:t>
      </w:r>
    </w:p>
    <w:p w:rsidR="008B7B9C" w:rsidRPr="00FF5C78" w:rsidRDefault="00FF5C78" w:rsidP="004A2327">
      <w:pPr>
        <w:jc w:val="center"/>
        <w:rPr>
          <w:i w:val="0"/>
          <w:sz w:val="28"/>
          <w:szCs w:val="28"/>
          <w:lang w:val="ru-RU"/>
        </w:rPr>
      </w:pPr>
      <w:r w:rsidRPr="00FF5C78">
        <w:rPr>
          <w:i w:val="0"/>
          <w:noProof/>
          <w:sz w:val="28"/>
          <w:szCs w:val="28"/>
          <w:lang w:val="ru-RU" w:eastAsia="ru-RU"/>
        </w:rPr>
        <w:drawing>
          <wp:inline distT="0" distB="0" distL="0" distR="0">
            <wp:extent cx="4352925" cy="3982927"/>
            <wp:effectExtent l="0" t="0" r="0" b="0"/>
            <wp:docPr id="79" name="Рисунок 79" descr="C:\Users\Мамуля\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муля\Desktop\Без назван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3982927"/>
                    </a:xfrm>
                    <a:prstGeom prst="rect">
                      <a:avLst/>
                    </a:prstGeom>
                    <a:noFill/>
                    <a:ln>
                      <a:noFill/>
                    </a:ln>
                  </pic:spPr>
                </pic:pic>
              </a:graphicData>
            </a:graphic>
          </wp:inline>
        </w:drawing>
      </w:r>
    </w:p>
    <w:p w:rsidR="008B7B9C" w:rsidRPr="004A2327" w:rsidRDefault="004A2327" w:rsidP="004A2327">
      <w:pPr>
        <w:jc w:val="center"/>
        <w:rPr>
          <w:rFonts w:ascii="Times New Roman" w:hAnsi="Times New Roman"/>
          <w:b/>
          <w:i w:val="0"/>
          <w:sz w:val="32"/>
          <w:szCs w:val="32"/>
          <w:lang w:val="ru-RU"/>
        </w:rPr>
      </w:pPr>
      <w:r>
        <w:rPr>
          <w:rFonts w:ascii="Times New Roman" w:hAnsi="Times New Roman"/>
          <w:b/>
          <w:i w:val="0"/>
          <w:sz w:val="32"/>
          <w:szCs w:val="32"/>
          <w:lang w:val="ru-RU"/>
        </w:rPr>
        <w:t>2.5</w:t>
      </w:r>
      <w:r w:rsidR="008B7B9C" w:rsidRPr="004A2327">
        <w:rPr>
          <w:rFonts w:ascii="Times New Roman" w:hAnsi="Times New Roman"/>
          <w:b/>
          <w:i w:val="0"/>
          <w:sz w:val="32"/>
          <w:szCs w:val="32"/>
          <w:lang w:val="ru-RU"/>
        </w:rPr>
        <w:t xml:space="preserve"> </w:t>
      </w:r>
      <w:proofErr w:type="spellStart"/>
      <w:r w:rsidR="008B7B9C" w:rsidRPr="004A2327">
        <w:rPr>
          <w:rFonts w:ascii="Times New Roman" w:hAnsi="Times New Roman"/>
          <w:b/>
          <w:i w:val="0"/>
          <w:sz w:val="32"/>
          <w:szCs w:val="32"/>
          <w:lang w:val="ru-RU"/>
        </w:rPr>
        <w:t>Полустолбик</w:t>
      </w:r>
      <w:proofErr w:type="spellEnd"/>
      <w:r w:rsidR="008B7B9C" w:rsidRPr="004A2327">
        <w:rPr>
          <w:rFonts w:ascii="Times New Roman" w:hAnsi="Times New Roman"/>
          <w:b/>
          <w:i w:val="0"/>
          <w:sz w:val="32"/>
          <w:szCs w:val="32"/>
          <w:lang w:val="ru-RU"/>
        </w:rPr>
        <w:t xml:space="preserve"> с накидом</w:t>
      </w:r>
    </w:p>
    <w:p w:rsidR="008B7B9C" w:rsidRPr="00FF5C78" w:rsidRDefault="004A2327" w:rsidP="004A2327">
      <w:pPr>
        <w:jc w:val="center"/>
        <w:rPr>
          <w:i w:val="0"/>
          <w:sz w:val="28"/>
          <w:szCs w:val="28"/>
          <w:lang w:val="ru-RU"/>
        </w:rPr>
      </w:pPr>
      <w:r w:rsidRPr="004A2327">
        <w:rPr>
          <w:i w:val="0"/>
          <w:noProof/>
          <w:sz w:val="28"/>
          <w:szCs w:val="28"/>
          <w:lang w:val="ru-RU" w:eastAsia="ru-RU"/>
        </w:rPr>
        <w:drawing>
          <wp:inline distT="0" distB="0" distL="0" distR="0" wp14:anchorId="4CEF7636" wp14:editId="1996CEC9">
            <wp:extent cx="4000500" cy="4201838"/>
            <wp:effectExtent l="0" t="0" r="0" b="8255"/>
            <wp:docPr id="81" name="Рисунок 81" descr="C:\Users\Мамуля\Desktop\826bc1092a6af0497847e680dad630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муля\Desktop\826bc1092a6af0497847e680dad630c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8873" cy="4221135"/>
                    </a:xfrm>
                    <a:prstGeom prst="rect">
                      <a:avLst/>
                    </a:prstGeom>
                    <a:noFill/>
                    <a:ln>
                      <a:noFill/>
                    </a:ln>
                  </pic:spPr>
                </pic:pic>
              </a:graphicData>
            </a:graphic>
          </wp:inline>
        </w:drawing>
      </w:r>
    </w:p>
    <w:p w:rsidR="008B7B9C" w:rsidRDefault="004A2327" w:rsidP="004A2327">
      <w:pPr>
        <w:jc w:val="center"/>
        <w:rPr>
          <w:rFonts w:ascii="Times New Roman" w:hAnsi="Times New Roman"/>
          <w:b/>
          <w:i w:val="0"/>
          <w:sz w:val="32"/>
          <w:szCs w:val="32"/>
          <w:lang w:val="ru-RU"/>
        </w:rPr>
      </w:pPr>
      <w:r w:rsidRPr="004A2327">
        <w:rPr>
          <w:rFonts w:ascii="Times New Roman" w:hAnsi="Times New Roman"/>
          <w:b/>
          <w:i w:val="0"/>
          <w:sz w:val="32"/>
          <w:szCs w:val="32"/>
          <w:lang w:val="ru-RU"/>
        </w:rPr>
        <w:lastRenderedPageBreak/>
        <w:t>2.6</w:t>
      </w:r>
      <w:r w:rsidR="008B7B9C" w:rsidRPr="004A2327">
        <w:rPr>
          <w:rFonts w:ascii="Times New Roman" w:hAnsi="Times New Roman"/>
          <w:b/>
          <w:i w:val="0"/>
          <w:sz w:val="32"/>
          <w:szCs w:val="32"/>
          <w:lang w:val="ru-RU"/>
        </w:rPr>
        <w:t xml:space="preserve"> Столбик с накидом</w:t>
      </w:r>
    </w:p>
    <w:p w:rsidR="004A2327" w:rsidRDefault="004A2327" w:rsidP="004A2327">
      <w:pPr>
        <w:jc w:val="center"/>
        <w:rPr>
          <w:rFonts w:ascii="Times New Roman" w:hAnsi="Times New Roman"/>
          <w:b/>
          <w:i w:val="0"/>
          <w:sz w:val="32"/>
          <w:szCs w:val="32"/>
          <w:lang w:val="ru-RU"/>
        </w:rPr>
      </w:pPr>
    </w:p>
    <w:p w:rsidR="004A2327" w:rsidRPr="004A2327" w:rsidRDefault="004A2327" w:rsidP="004A2327">
      <w:pPr>
        <w:jc w:val="center"/>
        <w:rPr>
          <w:rFonts w:ascii="Times New Roman" w:hAnsi="Times New Roman"/>
          <w:b/>
          <w:i w:val="0"/>
          <w:sz w:val="32"/>
          <w:szCs w:val="32"/>
          <w:lang w:val="ru-RU"/>
        </w:rPr>
      </w:pPr>
    </w:p>
    <w:p w:rsidR="008B7B9C" w:rsidRPr="00FF5C78" w:rsidRDefault="004A2327" w:rsidP="004A2327">
      <w:pPr>
        <w:ind w:left="-1020"/>
        <w:jc w:val="both"/>
        <w:rPr>
          <w:i w:val="0"/>
          <w:sz w:val="28"/>
          <w:szCs w:val="28"/>
          <w:lang w:val="ru-RU"/>
        </w:rPr>
      </w:pPr>
      <w:r w:rsidRPr="004A2327">
        <w:rPr>
          <w:i w:val="0"/>
          <w:noProof/>
          <w:sz w:val="28"/>
          <w:szCs w:val="28"/>
          <w:lang w:val="ru-RU" w:eastAsia="ru-RU"/>
        </w:rPr>
        <w:drawing>
          <wp:inline distT="0" distB="0" distL="0" distR="0">
            <wp:extent cx="6956106" cy="6162675"/>
            <wp:effectExtent l="0" t="0" r="0" b="0"/>
            <wp:docPr id="83" name="Рисунок 83" descr="C:\Users\Мамуля\Desktop\961ca1ac3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муля\Desktop\961ca1ac3f5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5046" cy="6170595"/>
                    </a:xfrm>
                    <a:prstGeom prst="rect">
                      <a:avLst/>
                    </a:prstGeom>
                    <a:noFill/>
                    <a:ln>
                      <a:noFill/>
                    </a:ln>
                  </pic:spPr>
                </pic:pic>
              </a:graphicData>
            </a:graphic>
          </wp:inline>
        </w:drawing>
      </w:r>
    </w:p>
    <w:p w:rsidR="004A2327" w:rsidRDefault="004A2327" w:rsidP="008B7B9C">
      <w:pPr>
        <w:jc w:val="both"/>
        <w:rPr>
          <w:i w:val="0"/>
          <w:sz w:val="28"/>
          <w:szCs w:val="28"/>
          <w:lang w:val="ru-RU"/>
        </w:rPr>
      </w:pPr>
    </w:p>
    <w:p w:rsidR="004A2327" w:rsidRDefault="004A2327" w:rsidP="008B7B9C">
      <w:pPr>
        <w:jc w:val="both"/>
        <w:rPr>
          <w:i w:val="0"/>
          <w:sz w:val="28"/>
          <w:szCs w:val="28"/>
          <w:lang w:val="ru-RU"/>
        </w:rPr>
      </w:pPr>
    </w:p>
    <w:p w:rsidR="004A2327" w:rsidRDefault="004A2327" w:rsidP="008B7B9C">
      <w:pPr>
        <w:jc w:val="both"/>
        <w:rPr>
          <w:i w:val="0"/>
          <w:sz w:val="28"/>
          <w:szCs w:val="28"/>
          <w:lang w:val="ru-RU"/>
        </w:rPr>
      </w:pPr>
    </w:p>
    <w:p w:rsidR="004A2327" w:rsidRDefault="004A2327" w:rsidP="008B7B9C">
      <w:pPr>
        <w:jc w:val="both"/>
        <w:rPr>
          <w:i w:val="0"/>
          <w:sz w:val="28"/>
          <w:szCs w:val="28"/>
          <w:lang w:val="ru-RU"/>
        </w:rPr>
      </w:pPr>
    </w:p>
    <w:p w:rsidR="008B7B9C" w:rsidRPr="004A2327" w:rsidRDefault="004A2327" w:rsidP="004A2327">
      <w:pPr>
        <w:jc w:val="center"/>
        <w:rPr>
          <w:rFonts w:ascii="Times New Roman" w:hAnsi="Times New Roman"/>
          <w:b/>
          <w:i w:val="0"/>
          <w:sz w:val="32"/>
          <w:szCs w:val="32"/>
          <w:lang w:val="ru-RU"/>
        </w:rPr>
      </w:pPr>
      <w:r w:rsidRPr="004A2327">
        <w:rPr>
          <w:rFonts w:ascii="Times New Roman" w:hAnsi="Times New Roman"/>
          <w:b/>
          <w:i w:val="0"/>
          <w:sz w:val="32"/>
          <w:szCs w:val="32"/>
          <w:lang w:val="ru-RU"/>
        </w:rPr>
        <w:lastRenderedPageBreak/>
        <w:t>2.7</w:t>
      </w:r>
      <w:r w:rsidR="008B7B9C" w:rsidRPr="004A2327">
        <w:rPr>
          <w:rFonts w:ascii="Times New Roman" w:hAnsi="Times New Roman"/>
          <w:b/>
          <w:i w:val="0"/>
          <w:sz w:val="32"/>
          <w:szCs w:val="32"/>
          <w:lang w:val="ru-RU"/>
        </w:rPr>
        <w:t xml:space="preserve"> Столбик с двумя накидами</w:t>
      </w:r>
    </w:p>
    <w:p w:rsidR="008B7B9C" w:rsidRPr="004A2327" w:rsidRDefault="004A2327" w:rsidP="004A2327">
      <w:pPr>
        <w:jc w:val="center"/>
        <w:rPr>
          <w:rFonts w:ascii="Times New Roman" w:hAnsi="Times New Roman"/>
          <w:b/>
          <w:i w:val="0"/>
          <w:sz w:val="32"/>
          <w:szCs w:val="32"/>
          <w:lang w:val="ru-RU"/>
        </w:rPr>
      </w:pPr>
      <w:r w:rsidRPr="004A2327">
        <w:rPr>
          <w:rFonts w:ascii="Times New Roman" w:hAnsi="Times New Roman"/>
          <w:b/>
          <w:i w:val="0"/>
          <w:noProof/>
          <w:sz w:val="32"/>
          <w:szCs w:val="32"/>
          <w:lang w:val="ru-RU" w:eastAsia="ru-RU"/>
        </w:rPr>
        <w:drawing>
          <wp:inline distT="0" distB="0" distL="0" distR="0">
            <wp:extent cx="5719790" cy="3400425"/>
            <wp:effectExtent l="0" t="0" r="0" b="0"/>
            <wp:docPr id="84" name="Рисунок 84" descr="C:\Users\Мамуля\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муля\Desktop\Без названия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0941" cy="3412999"/>
                    </a:xfrm>
                    <a:prstGeom prst="rect">
                      <a:avLst/>
                    </a:prstGeom>
                    <a:noFill/>
                    <a:ln>
                      <a:noFill/>
                    </a:ln>
                  </pic:spPr>
                </pic:pic>
              </a:graphicData>
            </a:graphic>
          </wp:inline>
        </w:drawing>
      </w:r>
    </w:p>
    <w:p w:rsidR="008B7B9C" w:rsidRPr="004A2327" w:rsidRDefault="002F28AD" w:rsidP="004A2327">
      <w:pPr>
        <w:jc w:val="center"/>
        <w:rPr>
          <w:rFonts w:ascii="Times New Roman" w:hAnsi="Times New Roman"/>
          <w:b/>
          <w:i w:val="0"/>
          <w:sz w:val="32"/>
          <w:szCs w:val="32"/>
          <w:lang w:val="ru-RU"/>
        </w:rPr>
      </w:pPr>
      <w:r>
        <w:rPr>
          <w:rFonts w:ascii="Times New Roman" w:hAnsi="Times New Roman"/>
          <w:b/>
          <w:i w:val="0"/>
          <w:sz w:val="32"/>
          <w:szCs w:val="32"/>
          <w:lang w:val="ru-RU"/>
        </w:rPr>
        <w:t>2.8</w:t>
      </w:r>
      <w:r w:rsidR="008B7B9C" w:rsidRPr="004A2327">
        <w:rPr>
          <w:rFonts w:ascii="Times New Roman" w:hAnsi="Times New Roman"/>
          <w:b/>
          <w:i w:val="0"/>
          <w:sz w:val="32"/>
          <w:szCs w:val="32"/>
          <w:lang w:val="ru-RU"/>
        </w:rPr>
        <w:t xml:space="preserve"> Столбик с тремя накидами</w:t>
      </w:r>
    </w:p>
    <w:p w:rsidR="008B7B9C" w:rsidRPr="004A2327" w:rsidRDefault="004A2327" w:rsidP="004A2327">
      <w:pPr>
        <w:jc w:val="center"/>
        <w:rPr>
          <w:rFonts w:ascii="Times New Roman" w:hAnsi="Times New Roman"/>
          <w:b/>
          <w:i w:val="0"/>
          <w:sz w:val="32"/>
          <w:szCs w:val="32"/>
          <w:lang w:val="ru-RU"/>
        </w:rPr>
      </w:pPr>
      <w:r w:rsidRPr="004A2327">
        <w:rPr>
          <w:rFonts w:ascii="Times New Roman" w:hAnsi="Times New Roman"/>
          <w:b/>
          <w:i w:val="0"/>
          <w:noProof/>
          <w:sz w:val="32"/>
          <w:szCs w:val="32"/>
          <w:lang w:val="ru-RU" w:eastAsia="ru-RU"/>
        </w:rPr>
        <w:drawing>
          <wp:inline distT="0" distB="0" distL="0" distR="0">
            <wp:extent cx="5186045" cy="4713456"/>
            <wp:effectExtent l="0" t="0" r="0" b="0"/>
            <wp:docPr id="85" name="Рисунок 85" descr="C:\Users\Мамуля\Desktop\pic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муля\Desktop\pic_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41" cy="4744081"/>
                    </a:xfrm>
                    <a:prstGeom prst="rect">
                      <a:avLst/>
                    </a:prstGeom>
                    <a:noFill/>
                    <a:ln>
                      <a:noFill/>
                    </a:ln>
                  </pic:spPr>
                </pic:pic>
              </a:graphicData>
            </a:graphic>
          </wp:inline>
        </w:drawing>
      </w:r>
    </w:p>
    <w:p w:rsidR="008B7B9C" w:rsidRPr="004A2327" w:rsidRDefault="002F28AD" w:rsidP="004A2327">
      <w:pPr>
        <w:jc w:val="center"/>
        <w:rPr>
          <w:rFonts w:ascii="Times New Roman" w:hAnsi="Times New Roman"/>
          <w:b/>
          <w:i w:val="0"/>
          <w:sz w:val="32"/>
          <w:szCs w:val="32"/>
          <w:lang w:val="ru-RU"/>
        </w:rPr>
      </w:pPr>
      <w:r>
        <w:rPr>
          <w:rFonts w:ascii="Times New Roman" w:hAnsi="Times New Roman"/>
          <w:b/>
          <w:i w:val="0"/>
          <w:sz w:val="32"/>
          <w:szCs w:val="32"/>
          <w:lang w:val="ru-RU"/>
        </w:rPr>
        <w:lastRenderedPageBreak/>
        <w:t>2.9</w:t>
      </w:r>
      <w:r w:rsidR="008B7B9C" w:rsidRPr="004A2327">
        <w:rPr>
          <w:rFonts w:ascii="Times New Roman" w:hAnsi="Times New Roman"/>
          <w:b/>
          <w:i w:val="0"/>
          <w:sz w:val="32"/>
          <w:szCs w:val="32"/>
          <w:lang w:val="ru-RU"/>
        </w:rPr>
        <w:t xml:space="preserve"> Два и три столбика на одном месте</w:t>
      </w:r>
    </w:p>
    <w:p w:rsidR="008B7B9C" w:rsidRPr="004A2327" w:rsidRDefault="00AA2658" w:rsidP="004A2327">
      <w:pPr>
        <w:jc w:val="center"/>
        <w:rPr>
          <w:rFonts w:ascii="Times New Roman" w:hAnsi="Times New Roman"/>
          <w:b/>
          <w:i w:val="0"/>
          <w:sz w:val="32"/>
          <w:szCs w:val="32"/>
          <w:lang w:val="ru-RU"/>
        </w:rPr>
      </w:pPr>
      <w:r w:rsidRPr="00AA2658">
        <w:rPr>
          <w:rFonts w:ascii="Times New Roman" w:hAnsi="Times New Roman"/>
          <w:b/>
          <w:i w:val="0"/>
          <w:noProof/>
          <w:sz w:val="32"/>
          <w:szCs w:val="32"/>
          <w:lang w:val="ru-RU" w:eastAsia="ru-RU"/>
        </w:rPr>
        <w:drawing>
          <wp:inline distT="0" distB="0" distL="0" distR="0">
            <wp:extent cx="3971925" cy="3609975"/>
            <wp:effectExtent l="0" t="0" r="9525" b="9525"/>
            <wp:docPr id="86" name="Рисунок 86" descr="C:\Users\Мамуля\Desktop\pic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муля\Desktop\pic_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a:ln>
                      <a:noFill/>
                    </a:ln>
                  </pic:spPr>
                </pic:pic>
              </a:graphicData>
            </a:graphic>
          </wp:inline>
        </w:drawing>
      </w:r>
    </w:p>
    <w:p w:rsidR="008B7B9C" w:rsidRPr="004A2327" w:rsidRDefault="002F28AD" w:rsidP="004A2327">
      <w:pPr>
        <w:jc w:val="center"/>
        <w:rPr>
          <w:rFonts w:ascii="Times New Roman" w:hAnsi="Times New Roman"/>
          <w:b/>
          <w:i w:val="0"/>
          <w:sz w:val="32"/>
          <w:szCs w:val="32"/>
          <w:lang w:val="ru-RU"/>
        </w:rPr>
      </w:pPr>
      <w:r>
        <w:rPr>
          <w:rFonts w:ascii="Times New Roman" w:hAnsi="Times New Roman"/>
          <w:b/>
          <w:i w:val="0"/>
          <w:sz w:val="32"/>
          <w:szCs w:val="32"/>
          <w:lang w:val="ru-RU"/>
        </w:rPr>
        <w:t>2.10</w:t>
      </w:r>
      <w:r w:rsidR="008B7B9C" w:rsidRPr="004A2327">
        <w:rPr>
          <w:rFonts w:ascii="Times New Roman" w:hAnsi="Times New Roman"/>
          <w:b/>
          <w:i w:val="0"/>
          <w:sz w:val="32"/>
          <w:szCs w:val="32"/>
          <w:lang w:val="ru-RU"/>
        </w:rPr>
        <w:t xml:space="preserve"> Три и более </w:t>
      </w:r>
      <w:proofErr w:type="gramStart"/>
      <w:r w:rsidR="008B7B9C" w:rsidRPr="004A2327">
        <w:rPr>
          <w:rFonts w:ascii="Times New Roman" w:hAnsi="Times New Roman"/>
          <w:b/>
          <w:i w:val="0"/>
          <w:sz w:val="32"/>
          <w:szCs w:val="32"/>
          <w:lang w:val="ru-RU"/>
        </w:rPr>
        <w:t>столбиков</w:t>
      </w:r>
      <w:proofErr w:type="gramEnd"/>
      <w:r w:rsidR="008B7B9C" w:rsidRPr="004A2327">
        <w:rPr>
          <w:rFonts w:ascii="Times New Roman" w:hAnsi="Times New Roman"/>
          <w:b/>
          <w:i w:val="0"/>
          <w:sz w:val="32"/>
          <w:szCs w:val="32"/>
          <w:lang w:val="ru-RU"/>
        </w:rPr>
        <w:t xml:space="preserve"> связанных вместе</w:t>
      </w:r>
    </w:p>
    <w:p w:rsidR="008B7B9C" w:rsidRPr="004A2327" w:rsidRDefault="00AA2658" w:rsidP="004A2327">
      <w:pPr>
        <w:jc w:val="center"/>
        <w:rPr>
          <w:rFonts w:ascii="Times New Roman" w:hAnsi="Times New Roman"/>
          <w:b/>
          <w:i w:val="0"/>
          <w:sz w:val="32"/>
          <w:szCs w:val="32"/>
          <w:lang w:val="ru-RU"/>
        </w:rPr>
      </w:pPr>
      <w:r w:rsidRPr="007C592E">
        <w:rPr>
          <w:noProof/>
          <w:sz w:val="28"/>
          <w:szCs w:val="28"/>
          <w:lang w:val="ru-RU" w:eastAsia="ru-RU"/>
        </w:rPr>
        <w:drawing>
          <wp:inline distT="0" distB="0" distL="0" distR="0" wp14:anchorId="73C76118" wp14:editId="42E4D8B2">
            <wp:extent cx="5617570" cy="3171825"/>
            <wp:effectExtent l="0" t="0" r="2540" b="0"/>
            <wp:docPr id="87" name="Рисунок 87" descr="C:\Users\Мамуля\Desktop\hello_html_160a6b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муля\Desktop\hello_html_160a6bf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7681" cy="3217058"/>
                    </a:xfrm>
                    <a:prstGeom prst="rect">
                      <a:avLst/>
                    </a:prstGeom>
                    <a:noFill/>
                    <a:ln>
                      <a:noFill/>
                    </a:ln>
                  </pic:spPr>
                </pic:pic>
              </a:graphicData>
            </a:graphic>
          </wp:inline>
        </w:drawing>
      </w:r>
    </w:p>
    <w:p w:rsidR="008B7B9C" w:rsidRPr="004A2327" w:rsidRDefault="002F28AD" w:rsidP="004A2327">
      <w:pPr>
        <w:jc w:val="center"/>
        <w:rPr>
          <w:rFonts w:ascii="Times New Roman" w:hAnsi="Times New Roman"/>
          <w:b/>
          <w:i w:val="0"/>
          <w:sz w:val="32"/>
          <w:szCs w:val="32"/>
          <w:lang w:val="ru-RU"/>
        </w:rPr>
      </w:pPr>
      <w:r>
        <w:rPr>
          <w:rFonts w:ascii="Times New Roman" w:hAnsi="Times New Roman"/>
          <w:b/>
          <w:i w:val="0"/>
          <w:sz w:val="32"/>
          <w:szCs w:val="32"/>
          <w:lang w:val="ru-RU"/>
        </w:rPr>
        <w:t>2.11</w:t>
      </w:r>
      <w:r w:rsidR="008B7B9C" w:rsidRPr="004A2327">
        <w:rPr>
          <w:rFonts w:ascii="Times New Roman" w:hAnsi="Times New Roman"/>
          <w:b/>
          <w:i w:val="0"/>
          <w:sz w:val="32"/>
          <w:szCs w:val="32"/>
          <w:lang w:val="ru-RU"/>
        </w:rPr>
        <w:t xml:space="preserve"> Рельефные столбики (вогнутый, выпуклый)</w:t>
      </w:r>
    </w:p>
    <w:p w:rsidR="005017F7" w:rsidRPr="008B7B9C" w:rsidRDefault="005017F7" w:rsidP="005017F7">
      <w:pPr>
        <w:jc w:val="both"/>
        <w:rPr>
          <w:sz w:val="28"/>
          <w:szCs w:val="28"/>
          <w:lang w:val="ru-RU"/>
        </w:rPr>
      </w:pPr>
    </w:p>
    <w:p w:rsidR="005017F7" w:rsidRPr="008B7B9C" w:rsidRDefault="005017F7" w:rsidP="005017F7">
      <w:pPr>
        <w:jc w:val="both"/>
        <w:rPr>
          <w:sz w:val="28"/>
          <w:szCs w:val="28"/>
          <w:lang w:val="ru-RU"/>
        </w:rPr>
      </w:pPr>
      <w:r w:rsidRPr="008B7B9C">
        <w:rPr>
          <w:sz w:val="28"/>
          <w:szCs w:val="28"/>
          <w:lang w:val="ru-RU"/>
        </w:rPr>
        <w:t>Рельефный столбик с накидом или с двумя накидами делают так; крючок вводят с правой на левую сторону, обвивая столбик предыдущего</w:t>
      </w:r>
    </w:p>
    <w:p w:rsidR="005017F7" w:rsidRPr="008B7B9C" w:rsidRDefault="005017F7" w:rsidP="005017F7">
      <w:pPr>
        <w:jc w:val="both"/>
        <w:rPr>
          <w:sz w:val="28"/>
          <w:szCs w:val="28"/>
          <w:lang w:val="ru-RU"/>
        </w:rPr>
      </w:pPr>
    </w:p>
    <w:p w:rsidR="005017F7" w:rsidRDefault="005017F7" w:rsidP="005017F7">
      <w:pPr>
        <w:jc w:val="both"/>
        <w:rPr>
          <w:sz w:val="28"/>
          <w:szCs w:val="28"/>
          <w:lang w:val="ru-RU"/>
        </w:rPr>
      </w:pPr>
      <w:r w:rsidRPr="007C592E">
        <w:rPr>
          <w:noProof/>
          <w:sz w:val="28"/>
          <w:szCs w:val="28"/>
          <w:lang w:val="ru-RU" w:eastAsia="ru-RU"/>
        </w:rPr>
        <w:drawing>
          <wp:inline distT="0" distB="0" distL="0" distR="0" wp14:anchorId="16613D4D" wp14:editId="2B797B5B">
            <wp:extent cx="2733675" cy="3534925"/>
            <wp:effectExtent l="0" t="0" r="0" b="8890"/>
            <wp:docPr id="89" name="Рисунок 89" descr="C:\Users\Мамуля\Desktop\hello_html_m2b655f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муля\Desktop\hello_html_m2b655f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161" cy="3554950"/>
                    </a:xfrm>
                    <a:prstGeom prst="rect">
                      <a:avLst/>
                    </a:prstGeom>
                    <a:noFill/>
                    <a:ln>
                      <a:noFill/>
                    </a:ln>
                  </pic:spPr>
                </pic:pic>
              </a:graphicData>
            </a:graphic>
          </wp:inline>
        </w:drawing>
      </w:r>
    </w:p>
    <w:p w:rsidR="005017F7" w:rsidRPr="008B7B9C" w:rsidRDefault="005017F7" w:rsidP="005017F7">
      <w:pPr>
        <w:jc w:val="both"/>
        <w:rPr>
          <w:sz w:val="28"/>
          <w:szCs w:val="28"/>
          <w:lang w:val="ru-RU"/>
        </w:rPr>
      </w:pPr>
      <w:r w:rsidRPr="008B7B9C">
        <w:rPr>
          <w:sz w:val="28"/>
          <w:szCs w:val="28"/>
          <w:lang w:val="ru-RU"/>
        </w:rPr>
        <w:t>ряда спереди, и</w:t>
      </w:r>
      <w:r>
        <w:rPr>
          <w:sz w:val="28"/>
          <w:szCs w:val="28"/>
          <w:lang w:val="ru-RU"/>
        </w:rPr>
        <w:t xml:space="preserve"> вяжут соответствующий столбик.</w:t>
      </w:r>
    </w:p>
    <w:p w:rsidR="005017F7" w:rsidRPr="008B7B9C" w:rsidRDefault="005017F7" w:rsidP="005017F7">
      <w:pPr>
        <w:jc w:val="both"/>
        <w:rPr>
          <w:sz w:val="28"/>
          <w:szCs w:val="28"/>
          <w:lang w:val="ru-RU"/>
        </w:rPr>
      </w:pPr>
    </w:p>
    <w:p w:rsidR="005017F7" w:rsidRPr="008B7B9C" w:rsidRDefault="005017F7" w:rsidP="005017F7">
      <w:pPr>
        <w:jc w:val="both"/>
        <w:rPr>
          <w:sz w:val="28"/>
          <w:szCs w:val="28"/>
          <w:lang w:val="ru-RU"/>
        </w:rPr>
      </w:pPr>
      <w:r w:rsidRPr="00C7351A">
        <w:rPr>
          <w:noProof/>
          <w:sz w:val="28"/>
          <w:szCs w:val="28"/>
          <w:lang w:val="ru-RU" w:eastAsia="ru-RU"/>
        </w:rPr>
        <w:drawing>
          <wp:inline distT="0" distB="0" distL="0" distR="0" wp14:anchorId="6E7E175D" wp14:editId="76534BA9">
            <wp:extent cx="2790825" cy="1866836"/>
            <wp:effectExtent l="0" t="0" r="0" b="635"/>
            <wp:docPr id="90" name="Рисунок 90" descr="C:\Users\Мамуля\Desktop\hello_html_40d6e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муля\Desktop\hello_html_40d6ee2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5610" cy="1890104"/>
                    </a:xfrm>
                    <a:prstGeom prst="rect">
                      <a:avLst/>
                    </a:prstGeom>
                    <a:noFill/>
                    <a:ln>
                      <a:noFill/>
                    </a:ln>
                  </pic:spPr>
                </pic:pic>
              </a:graphicData>
            </a:graphic>
          </wp:inline>
        </w:drawing>
      </w:r>
    </w:p>
    <w:p w:rsidR="005017F7" w:rsidRPr="005017F7" w:rsidRDefault="005017F7" w:rsidP="005017F7">
      <w:pPr>
        <w:jc w:val="both"/>
        <w:rPr>
          <w:sz w:val="28"/>
          <w:szCs w:val="28"/>
          <w:lang w:val="x-none"/>
        </w:rPr>
      </w:pPr>
      <w:r w:rsidRPr="008B7B9C">
        <w:rPr>
          <w:sz w:val="28"/>
          <w:szCs w:val="28"/>
          <w:lang w:val="ru-RU"/>
        </w:rPr>
        <w:t xml:space="preserve">Рельефный столбик – </w:t>
      </w:r>
      <w:proofErr w:type="spellStart"/>
      <w:r w:rsidRPr="008B7B9C">
        <w:rPr>
          <w:sz w:val="28"/>
          <w:szCs w:val="28"/>
          <w:lang w:val="ru-RU"/>
        </w:rPr>
        <w:t>вт</w:t>
      </w:r>
      <w:r>
        <w:rPr>
          <w:sz w:val="28"/>
          <w:szCs w:val="28"/>
          <w:lang w:val="ru-RU"/>
        </w:rPr>
        <w:t>ор</w:t>
      </w:r>
      <w:r w:rsidRPr="008B7B9C">
        <w:rPr>
          <w:sz w:val="28"/>
          <w:szCs w:val="28"/>
          <w:lang w:val="ru-RU"/>
        </w:rPr>
        <w:t>й</w:t>
      </w:r>
      <w:proofErr w:type="spellEnd"/>
      <w:r w:rsidRPr="008B7B9C">
        <w:rPr>
          <w:sz w:val="28"/>
          <w:szCs w:val="28"/>
          <w:lang w:val="ru-RU"/>
        </w:rPr>
        <w:t xml:space="preserve"> вид (вогнутый)</w:t>
      </w:r>
      <w:r w:rsidRPr="00C7351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017F7" w:rsidRPr="008B7B9C" w:rsidRDefault="005017F7" w:rsidP="005017F7">
      <w:pPr>
        <w:jc w:val="both"/>
        <w:rPr>
          <w:sz w:val="28"/>
          <w:szCs w:val="28"/>
          <w:lang w:val="ru-RU"/>
        </w:rPr>
      </w:pPr>
      <w:r w:rsidRPr="008B7B9C">
        <w:rPr>
          <w:sz w:val="28"/>
          <w:szCs w:val="28"/>
          <w:lang w:val="ru-RU"/>
        </w:rPr>
        <w:t xml:space="preserve">Узоры, которые сделаны такими столбиками, напоминают узоры, связанные спицами с подъемом и углублением </w:t>
      </w:r>
      <w:r>
        <w:rPr>
          <w:sz w:val="28"/>
          <w:szCs w:val="28"/>
          <w:lang w:val="ru-RU"/>
        </w:rPr>
        <w:t>(лицевой ряд и изнаночный ряд),</w:t>
      </w:r>
    </w:p>
    <w:p w:rsidR="008B7B9C" w:rsidRPr="005017F7" w:rsidRDefault="005017F7" w:rsidP="005017F7">
      <w:pPr>
        <w:jc w:val="both"/>
        <w:rPr>
          <w:sz w:val="28"/>
          <w:szCs w:val="28"/>
          <w:lang w:val="ru-RU"/>
        </w:rPr>
      </w:pPr>
      <w:r w:rsidRPr="008B7B9C">
        <w:rPr>
          <w:sz w:val="28"/>
          <w:szCs w:val="28"/>
          <w:lang w:val="ru-RU"/>
        </w:rPr>
        <w:t>Чтобы связать углубление, крючок вводят сзади с правой на левую сторону, обвивая столбик предыдущег</w:t>
      </w:r>
      <w:r>
        <w:rPr>
          <w:sz w:val="28"/>
          <w:szCs w:val="28"/>
          <w:lang w:val="ru-RU"/>
        </w:rPr>
        <w:t xml:space="preserve">о ряда, и вяжут столбик </w:t>
      </w:r>
      <w:r w:rsidRPr="008B7B9C">
        <w:rPr>
          <w:sz w:val="28"/>
          <w:szCs w:val="28"/>
          <w:lang w:val="ru-RU"/>
        </w:rPr>
        <w:t>соответствующей высоты.</w:t>
      </w:r>
    </w:p>
    <w:p w:rsidR="008B7B9C" w:rsidRPr="004A2327" w:rsidRDefault="002F28AD" w:rsidP="002F28AD">
      <w:pPr>
        <w:rPr>
          <w:rFonts w:ascii="Times New Roman" w:hAnsi="Times New Roman"/>
          <w:b/>
          <w:i w:val="0"/>
          <w:sz w:val="32"/>
          <w:szCs w:val="32"/>
          <w:lang w:val="ru-RU"/>
        </w:rPr>
      </w:pPr>
      <w:r>
        <w:rPr>
          <w:rFonts w:ascii="Times New Roman" w:hAnsi="Times New Roman"/>
          <w:b/>
          <w:i w:val="0"/>
          <w:sz w:val="32"/>
          <w:szCs w:val="32"/>
          <w:lang w:val="ru-RU"/>
        </w:rPr>
        <w:lastRenderedPageBreak/>
        <w:t xml:space="preserve">                                 2.12</w:t>
      </w:r>
      <w:r w:rsidR="008B7B9C" w:rsidRPr="004A2327">
        <w:rPr>
          <w:rFonts w:ascii="Times New Roman" w:hAnsi="Times New Roman"/>
          <w:b/>
          <w:i w:val="0"/>
          <w:sz w:val="32"/>
          <w:szCs w:val="32"/>
          <w:lang w:val="ru-RU"/>
        </w:rPr>
        <w:t xml:space="preserve"> Вязаная бахрома</w:t>
      </w:r>
    </w:p>
    <w:p w:rsidR="005017F7" w:rsidRPr="008B7B9C" w:rsidRDefault="005017F7" w:rsidP="005017F7">
      <w:pPr>
        <w:jc w:val="both"/>
        <w:rPr>
          <w:sz w:val="28"/>
          <w:szCs w:val="28"/>
          <w:lang w:val="ru-RU"/>
        </w:rPr>
      </w:pPr>
      <w:r w:rsidRPr="008B7B9C">
        <w:rPr>
          <w:sz w:val="28"/>
          <w:szCs w:val="28"/>
          <w:lang w:val="ru-RU"/>
        </w:rPr>
        <w:t xml:space="preserve">Бахрому можно вязать двумя способами: с </w:t>
      </w:r>
      <w:r>
        <w:rPr>
          <w:sz w:val="28"/>
          <w:szCs w:val="28"/>
          <w:lang w:val="ru-RU"/>
        </w:rPr>
        <w:t>лицевой и с изнаночной стороны</w:t>
      </w:r>
      <w:r w:rsidR="002F28AD">
        <w:rPr>
          <w:sz w:val="28"/>
          <w:szCs w:val="28"/>
          <w:lang w:val="ru-RU"/>
        </w:rPr>
        <w:t xml:space="preserve">. </w:t>
      </w:r>
      <w:r w:rsidRPr="008B7B9C">
        <w:rPr>
          <w:sz w:val="28"/>
          <w:szCs w:val="28"/>
          <w:lang w:val="ru-RU"/>
        </w:rPr>
        <w:t>Первый вариант - бахрому вяжут с лицевой стороны. Предыдущий ряд вяжут так: нить накидывают на большой палец левой руки и делают петлю (А). Потом кладут крючок на нить сверху. Крючок вводят в основную петлю предыдущего ряда (Б), берут нить и вяжут столбики без накида (В). Обратный ряд вяжут столбиками без накида или столбиками с накидом — в зависимости от того, какой плотности бахрому хотят сделать.</w:t>
      </w:r>
    </w:p>
    <w:p w:rsidR="005017F7" w:rsidRPr="008B7B9C" w:rsidRDefault="005017F7" w:rsidP="005017F7">
      <w:pPr>
        <w:jc w:val="both"/>
        <w:rPr>
          <w:sz w:val="28"/>
          <w:szCs w:val="28"/>
          <w:lang w:val="ru-RU"/>
        </w:rPr>
      </w:pPr>
      <w:r w:rsidRPr="00C7351A">
        <w:rPr>
          <w:noProof/>
          <w:sz w:val="28"/>
          <w:szCs w:val="28"/>
          <w:lang w:val="ru-RU" w:eastAsia="ru-RU"/>
        </w:rPr>
        <w:drawing>
          <wp:inline distT="0" distB="0" distL="0" distR="0" wp14:anchorId="0BA37A22" wp14:editId="19910F85">
            <wp:extent cx="3228975" cy="2819400"/>
            <wp:effectExtent l="0" t="0" r="9525" b="0"/>
            <wp:docPr id="91" name="Рисунок 91" descr="C:\Users\Мамуля\Desktop\hello_html_m9f6f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муля\Desktop\hello_html_m9f6f13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2819400"/>
                    </a:xfrm>
                    <a:prstGeom prst="rect">
                      <a:avLst/>
                    </a:prstGeom>
                    <a:noFill/>
                    <a:ln>
                      <a:noFill/>
                    </a:ln>
                  </pic:spPr>
                </pic:pic>
              </a:graphicData>
            </a:graphic>
          </wp:inline>
        </w:drawing>
      </w:r>
    </w:p>
    <w:p w:rsidR="002F28AD" w:rsidRDefault="005017F7" w:rsidP="005017F7">
      <w:pPr>
        <w:jc w:val="both"/>
        <w:rPr>
          <w:sz w:val="28"/>
          <w:szCs w:val="28"/>
          <w:lang w:val="ru-RU"/>
        </w:rPr>
      </w:pPr>
      <w:r w:rsidRPr="008B7B9C">
        <w:rPr>
          <w:sz w:val="28"/>
          <w:szCs w:val="28"/>
          <w:lang w:val="ru-RU"/>
        </w:rPr>
        <w:t>Второй вариант - бахрому вяжут с изнаночной стороны. Наматывают нить на карандаш или ре</w:t>
      </w:r>
      <w:r w:rsidR="002F28AD">
        <w:rPr>
          <w:sz w:val="28"/>
          <w:szCs w:val="28"/>
          <w:lang w:val="ru-RU"/>
        </w:rPr>
        <w:t xml:space="preserve">йку и вяжут столбик без накида. </w:t>
      </w:r>
      <w:r w:rsidRPr="008B7B9C">
        <w:rPr>
          <w:sz w:val="28"/>
          <w:szCs w:val="28"/>
          <w:lang w:val="ru-RU"/>
        </w:rPr>
        <w:t>Между каждым рядом бахромы вяжут 1—2 ряда столбиками без н</w:t>
      </w:r>
      <w:r>
        <w:rPr>
          <w:sz w:val="28"/>
          <w:szCs w:val="28"/>
          <w:lang w:val="ru-RU"/>
        </w:rPr>
        <w:t>акида или столбиками с накидом.</w:t>
      </w:r>
    </w:p>
    <w:p w:rsidR="005017F7" w:rsidRPr="008B7B9C" w:rsidRDefault="002F28AD" w:rsidP="005017F7">
      <w:pPr>
        <w:jc w:val="both"/>
        <w:rPr>
          <w:sz w:val="28"/>
          <w:szCs w:val="28"/>
          <w:lang w:val="ru-RU"/>
        </w:rPr>
      </w:pPr>
      <w:r w:rsidRPr="00C7351A">
        <w:rPr>
          <w:noProof/>
          <w:sz w:val="28"/>
          <w:szCs w:val="28"/>
          <w:lang w:val="ru-RU" w:eastAsia="ru-RU"/>
        </w:rPr>
        <w:drawing>
          <wp:inline distT="0" distB="0" distL="0" distR="0" wp14:anchorId="654F8B64" wp14:editId="37A3614E">
            <wp:extent cx="3038475" cy="2653064"/>
            <wp:effectExtent l="0" t="0" r="0" b="0"/>
            <wp:docPr id="92" name="Рисунок 92" descr="C:\Users\Мамуля\Desktop\hello_html_m9f6f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муля\Desktop\hello_html_m9f6f13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863" cy="2689202"/>
                    </a:xfrm>
                    <a:prstGeom prst="rect">
                      <a:avLst/>
                    </a:prstGeom>
                    <a:noFill/>
                    <a:ln>
                      <a:noFill/>
                    </a:ln>
                  </pic:spPr>
                </pic:pic>
              </a:graphicData>
            </a:graphic>
          </wp:inline>
        </w:drawing>
      </w:r>
    </w:p>
    <w:p w:rsidR="005017F7" w:rsidRPr="002F28AD" w:rsidRDefault="002F28AD" w:rsidP="002F28AD">
      <w:pPr>
        <w:jc w:val="center"/>
        <w:rPr>
          <w:b/>
          <w:i w:val="0"/>
          <w:sz w:val="28"/>
          <w:szCs w:val="28"/>
          <w:lang w:val="ru-RU"/>
        </w:rPr>
      </w:pPr>
      <w:r>
        <w:rPr>
          <w:b/>
          <w:i w:val="0"/>
          <w:sz w:val="28"/>
          <w:szCs w:val="28"/>
          <w:lang w:val="ru-RU"/>
        </w:rPr>
        <w:lastRenderedPageBreak/>
        <w:t>2</w:t>
      </w:r>
      <w:r w:rsidR="005017F7" w:rsidRPr="002F28AD">
        <w:rPr>
          <w:b/>
          <w:i w:val="0"/>
          <w:sz w:val="28"/>
          <w:szCs w:val="28"/>
          <w:lang w:val="ru-RU"/>
        </w:rPr>
        <w:t>.13 Бугорок</w:t>
      </w:r>
    </w:p>
    <w:p w:rsidR="005017F7" w:rsidRDefault="005017F7" w:rsidP="005017F7">
      <w:pPr>
        <w:jc w:val="both"/>
        <w:rPr>
          <w:sz w:val="28"/>
          <w:szCs w:val="28"/>
          <w:lang w:val="ru-RU"/>
        </w:rPr>
      </w:pPr>
      <w:r w:rsidRPr="008B7B9C">
        <w:rPr>
          <w:sz w:val="28"/>
          <w:szCs w:val="28"/>
          <w:lang w:val="ru-RU"/>
        </w:rPr>
        <w:t>Бугорок вяжут так: накидывают нить на крючок, потом вводят в основную петлю под две верхние петли и вытягивают петлю подлиннее (от 1 до 2 см, в зависимости от толщины пряжи). Тогда еще раз накидывают нить на крючок и вытягивают вторую петлю на том же месте. Это повторяют три-четыре раза, потом все петли вяжут вместе.</w:t>
      </w:r>
    </w:p>
    <w:p w:rsidR="00D42534" w:rsidRDefault="00D42534" w:rsidP="005017F7">
      <w:pPr>
        <w:jc w:val="both"/>
        <w:rPr>
          <w:sz w:val="28"/>
          <w:szCs w:val="28"/>
          <w:lang w:val="ru-RU"/>
        </w:rPr>
      </w:pPr>
    </w:p>
    <w:p w:rsidR="00D42534" w:rsidRDefault="00D42534" w:rsidP="005017F7">
      <w:pPr>
        <w:jc w:val="both"/>
        <w:rPr>
          <w:sz w:val="28"/>
          <w:szCs w:val="28"/>
          <w:lang w:val="ru-RU"/>
        </w:rPr>
      </w:pPr>
    </w:p>
    <w:p w:rsidR="00D42534" w:rsidRDefault="00D42534" w:rsidP="005017F7">
      <w:pPr>
        <w:jc w:val="both"/>
        <w:rPr>
          <w:sz w:val="28"/>
          <w:szCs w:val="28"/>
          <w:lang w:val="ru-RU"/>
        </w:rPr>
      </w:pPr>
    </w:p>
    <w:p w:rsidR="00D42534" w:rsidRDefault="00D42534" w:rsidP="005017F7">
      <w:pPr>
        <w:jc w:val="both"/>
        <w:rPr>
          <w:sz w:val="28"/>
          <w:szCs w:val="28"/>
          <w:lang w:val="ru-RU"/>
        </w:rPr>
      </w:pPr>
    </w:p>
    <w:p w:rsidR="00D42534" w:rsidRPr="008B7B9C" w:rsidRDefault="00D42534" w:rsidP="005017F7">
      <w:pPr>
        <w:jc w:val="both"/>
        <w:rPr>
          <w:sz w:val="28"/>
          <w:szCs w:val="28"/>
          <w:lang w:val="ru-RU"/>
        </w:rPr>
      </w:pPr>
    </w:p>
    <w:p w:rsidR="005017F7" w:rsidRPr="008B7B9C" w:rsidRDefault="005017F7" w:rsidP="005017F7">
      <w:pPr>
        <w:jc w:val="both"/>
        <w:rPr>
          <w:sz w:val="28"/>
          <w:szCs w:val="28"/>
          <w:lang w:val="ru-RU"/>
        </w:rPr>
      </w:pPr>
      <w:r w:rsidRPr="00C7351A">
        <w:rPr>
          <w:noProof/>
          <w:sz w:val="28"/>
          <w:szCs w:val="28"/>
          <w:lang w:val="ru-RU" w:eastAsia="ru-RU"/>
        </w:rPr>
        <w:drawing>
          <wp:inline distT="0" distB="0" distL="0" distR="0" wp14:anchorId="451C9A2A" wp14:editId="75530509">
            <wp:extent cx="4772025" cy="1892814"/>
            <wp:effectExtent l="0" t="0" r="0" b="0"/>
            <wp:docPr id="93" name="Рисунок 93" descr="C:\Users\Мамуля\Desktop\hello_html_m87d56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муля\Desktop\hello_html_m87d569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5701" cy="1926004"/>
                    </a:xfrm>
                    <a:prstGeom prst="rect">
                      <a:avLst/>
                    </a:prstGeom>
                    <a:noFill/>
                    <a:ln>
                      <a:noFill/>
                    </a:ln>
                  </pic:spPr>
                </pic:pic>
              </a:graphicData>
            </a:graphic>
          </wp:inline>
        </w:drawing>
      </w:r>
    </w:p>
    <w:p w:rsidR="008B7B9C" w:rsidRPr="004A2327" w:rsidRDefault="008B7B9C" w:rsidP="004A2327">
      <w:pPr>
        <w:jc w:val="center"/>
        <w:rPr>
          <w:rFonts w:ascii="Times New Roman" w:hAnsi="Times New Roman"/>
          <w:b/>
          <w:i w:val="0"/>
          <w:sz w:val="32"/>
          <w:szCs w:val="32"/>
          <w:lang w:val="ru-RU"/>
        </w:rPr>
      </w:pPr>
    </w:p>
    <w:p w:rsidR="008B7B9C" w:rsidRDefault="008B7B9C" w:rsidP="008B7B9C">
      <w:pPr>
        <w:jc w:val="both"/>
        <w:rPr>
          <w:i w:val="0"/>
          <w:sz w:val="28"/>
          <w:szCs w:val="28"/>
          <w:lang w:val="ru-RU"/>
        </w:rPr>
      </w:pPr>
    </w:p>
    <w:p w:rsidR="00966A25" w:rsidRDefault="00966A25" w:rsidP="008B7B9C">
      <w:pPr>
        <w:jc w:val="both"/>
        <w:rPr>
          <w:i w:val="0"/>
          <w:sz w:val="28"/>
          <w:szCs w:val="28"/>
          <w:lang w:val="ru-RU"/>
        </w:rPr>
      </w:pPr>
    </w:p>
    <w:p w:rsidR="00966A25" w:rsidRDefault="00966A25" w:rsidP="008B7B9C">
      <w:pPr>
        <w:jc w:val="both"/>
        <w:rPr>
          <w:i w:val="0"/>
          <w:sz w:val="28"/>
          <w:szCs w:val="28"/>
          <w:lang w:val="ru-RU"/>
        </w:rPr>
      </w:pPr>
    </w:p>
    <w:p w:rsidR="00966A25" w:rsidRDefault="00966A25" w:rsidP="008B7B9C">
      <w:pPr>
        <w:jc w:val="both"/>
        <w:rPr>
          <w:i w:val="0"/>
          <w:sz w:val="28"/>
          <w:szCs w:val="28"/>
          <w:lang w:val="ru-RU"/>
        </w:rPr>
      </w:pPr>
    </w:p>
    <w:p w:rsidR="00966A25" w:rsidRDefault="00966A25" w:rsidP="008B7B9C">
      <w:pPr>
        <w:jc w:val="both"/>
        <w:rPr>
          <w:i w:val="0"/>
          <w:sz w:val="28"/>
          <w:szCs w:val="28"/>
          <w:lang w:val="ru-RU"/>
        </w:rPr>
      </w:pPr>
    </w:p>
    <w:p w:rsidR="00966A25" w:rsidRDefault="00966A25" w:rsidP="008B7B9C">
      <w:pPr>
        <w:jc w:val="both"/>
        <w:rPr>
          <w:i w:val="0"/>
          <w:sz w:val="28"/>
          <w:szCs w:val="28"/>
          <w:lang w:val="ru-RU"/>
        </w:rPr>
      </w:pPr>
    </w:p>
    <w:p w:rsidR="00966A25" w:rsidRDefault="00966A25" w:rsidP="008B7B9C">
      <w:pPr>
        <w:jc w:val="both"/>
        <w:rPr>
          <w:i w:val="0"/>
          <w:sz w:val="28"/>
          <w:szCs w:val="28"/>
          <w:lang w:val="ru-RU"/>
        </w:rPr>
      </w:pPr>
    </w:p>
    <w:p w:rsidR="00966A25" w:rsidRDefault="00966A25" w:rsidP="008B7B9C">
      <w:pPr>
        <w:jc w:val="both"/>
        <w:rPr>
          <w:i w:val="0"/>
          <w:sz w:val="28"/>
          <w:szCs w:val="28"/>
          <w:lang w:val="ru-RU"/>
        </w:rPr>
      </w:pPr>
    </w:p>
    <w:p w:rsidR="00966A25" w:rsidRPr="00FF5C78" w:rsidRDefault="00966A25" w:rsidP="008B7B9C">
      <w:pPr>
        <w:jc w:val="both"/>
        <w:rPr>
          <w:i w:val="0"/>
          <w:sz w:val="28"/>
          <w:szCs w:val="28"/>
          <w:lang w:val="ru-RU"/>
        </w:rPr>
      </w:pPr>
    </w:p>
    <w:p w:rsidR="008B7B9C" w:rsidRPr="002F28AD" w:rsidRDefault="002F28AD" w:rsidP="002F28AD">
      <w:pPr>
        <w:jc w:val="center"/>
        <w:rPr>
          <w:rFonts w:ascii="Times New Roman" w:hAnsi="Times New Roman"/>
          <w:b/>
          <w:i w:val="0"/>
          <w:sz w:val="32"/>
          <w:szCs w:val="32"/>
          <w:lang w:val="ru-RU"/>
        </w:rPr>
      </w:pPr>
      <w:r>
        <w:rPr>
          <w:rFonts w:ascii="Times New Roman" w:hAnsi="Times New Roman"/>
          <w:b/>
          <w:i w:val="0"/>
          <w:sz w:val="32"/>
          <w:szCs w:val="32"/>
          <w:lang w:val="ru-RU"/>
        </w:rPr>
        <w:t>3.</w:t>
      </w:r>
      <w:r w:rsidR="008B7B9C" w:rsidRPr="002F28AD">
        <w:rPr>
          <w:rFonts w:ascii="Times New Roman" w:hAnsi="Times New Roman"/>
          <w:b/>
          <w:i w:val="0"/>
          <w:sz w:val="32"/>
          <w:szCs w:val="32"/>
          <w:lang w:val="ru-RU"/>
        </w:rPr>
        <w:t>Вязание узоров по схеме</w:t>
      </w:r>
    </w:p>
    <w:p w:rsidR="008B7B9C" w:rsidRPr="00FF5C78" w:rsidRDefault="00966A25" w:rsidP="00966A25">
      <w:pPr>
        <w:ind w:left="-1191"/>
        <w:jc w:val="both"/>
        <w:rPr>
          <w:i w:val="0"/>
          <w:sz w:val="28"/>
          <w:szCs w:val="28"/>
          <w:lang w:val="ru-RU"/>
        </w:rPr>
      </w:pPr>
      <w:r w:rsidRPr="00966A25">
        <w:rPr>
          <w:i w:val="0"/>
          <w:noProof/>
          <w:sz w:val="28"/>
          <w:szCs w:val="28"/>
          <w:lang w:val="ru-RU" w:eastAsia="ru-RU"/>
        </w:rPr>
        <w:drawing>
          <wp:inline distT="0" distB="0" distL="0" distR="0">
            <wp:extent cx="7148807" cy="7696200"/>
            <wp:effectExtent l="0" t="0" r="0" b="0"/>
            <wp:docPr id="99" name="Рисунок 99" descr="C:\Users\Мамуля\Desktop\2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муля\Desktop\200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84696" cy="7734837"/>
                    </a:xfrm>
                    <a:prstGeom prst="rect">
                      <a:avLst/>
                    </a:prstGeom>
                    <a:noFill/>
                    <a:ln>
                      <a:noFill/>
                    </a:ln>
                  </pic:spPr>
                </pic:pic>
              </a:graphicData>
            </a:graphic>
          </wp:inline>
        </w:drawing>
      </w:r>
    </w:p>
    <w:p w:rsidR="00966A25" w:rsidRDefault="00966A25" w:rsidP="00966A25">
      <w:pPr>
        <w:jc w:val="center"/>
        <w:rPr>
          <w:rFonts w:ascii="Times New Roman" w:hAnsi="Times New Roman"/>
          <w:b/>
          <w:i w:val="0"/>
          <w:sz w:val="32"/>
          <w:szCs w:val="32"/>
          <w:lang w:val="ru-RU"/>
        </w:rPr>
      </w:pPr>
    </w:p>
    <w:p w:rsidR="00966A25" w:rsidRDefault="00966A25" w:rsidP="00966A25">
      <w:pPr>
        <w:jc w:val="center"/>
        <w:rPr>
          <w:rFonts w:ascii="Times New Roman" w:hAnsi="Times New Roman"/>
          <w:b/>
          <w:i w:val="0"/>
          <w:sz w:val="32"/>
          <w:szCs w:val="32"/>
          <w:lang w:val="ru-RU"/>
        </w:rPr>
      </w:pPr>
    </w:p>
    <w:p w:rsidR="008B7B9C" w:rsidRPr="00966A25" w:rsidRDefault="002F28AD" w:rsidP="00966A25">
      <w:pPr>
        <w:jc w:val="center"/>
        <w:rPr>
          <w:rFonts w:ascii="Times New Roman" w:hAnsi="Times New Roman"/>
          <w:b/>
          <w:i w:val="0"/>
          <w:sz w:val="32"/>
          <w:szCs w:val="32"/>
          <w:lang w:val="ru-RU"/>
        </w:rPr>
      </w:pPr>
      <w:r w:rsidRPr="00966A25">
        <w:rPr>
          <w:rFonts w:ascii="Times New Roman" w:hAnsi="Times New Roman"/>
          <w:b/>
          <w:i w:val="0"/>
          <w:sz w:val="32"/>
          <w:szCs w:val="32"/>
          <w:lang w:val="ru-RU"/>
        </w:rPr>
        <w:t>3</w:t>
      </w:r>
      <w:r w:rsidR="008B7B9C" w:rsidRPr="00966A25">
        <w:rPr>
          <w:rFonts w:ascii="Times New Roman" w:hAnsi="Times New Roman"/>
          <w:b/>
          <w:i w:val="0"/>
          <w:sz w:val="32"/>
          <w:szCs w:val="32"/>
          <w:lang w:val="ru-RU"/>
        </w:rPr>
        <w:t>.1 Условные обозначения</w:t>
      </w:r>
    </w:p>
    <w:p w:rsidR="008B7B9C" w:rsidRPr="00966A25" w:rsidRDefault="00966A25" w:rsidP="00966A25">
      <w:pPr>
        <w:jc w:val="center"/>
        <w:rPr>
          <w:rFonts w:ascii="Times New Roman" w:hAnsi="Times New Roman"/>
          <w:b/>
          <w:i w:val="0"/>
          <w:sz w:val="32"/>
          <w:szCs w:val="32"/>
          <w:lang w:val="ru-RU"/>
        </w:rPr>
      </w:pPr>
      <w:r w:rsidRPr="00966A25">
        <w:rPr>
          <w:rFonts w:ascii="Times New Roman" w:hAnsi="Times New Roman"/>
          <w:b/>
          <w:i w:val="0"/>
          <w:noProof/>
          <w:sz w:val="32"/>
          <w:szCs w:val="32"/>
          <w:lang w:val="ru-RU" w:eastAsia="ru-RU"/>
        </w:rPr>
        <w:drawing>
          <wp:inline distT="0" distB="0" distL="0" distR="0">
            <wp:extent cx="4472305" cy="2382413"/>
            <wp:effectExtent l="0" t="0" r="4445" b="0"/>
            <wp:docPr id="98" name="Рисунок 98" descr="C:\Users\Мамуля\Desktop\964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муля\Desktop\96425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3150" cy="2393517"/>
                    </a:xfrm>
                    <a:prstGeom prst="rect">
                      <a:avLst/>
                    </a:prstGeom>
                    <a:noFill/>
                    <a:ln>
                      <a:noFill/>
                    </a:ln>
                  </pic:spPr>
                </pic:pic>
              </a:graphicData>
            </a:graphic>
          </wp:inline>
        </w:drawing>
      </w:r>
    </w:p>
    <w:p w:rsidR="008B7B9C" w:rsidRPr="00966A25" w:rsidRDefault="002F28AD" w:rsidP="00966A25">
      <w:pPr>
        <w:jc w:val="center"/>
        <w:rPr>
          <w:rFonts w:ascii="Times New Roman" w:hAnsi="Times New Roman"/>
          <w:b/>
          <w:i w:val="0"/>
          <w:sz w:val="32"/>
          <w:szCs w:val="32"/>
          <w:lang w:val="ru-RU"/>
        </w:rPr>
      </w:pPr>
      <w:r w:rsidRPr="00966A25">
        <w:rPr>
          <w:rFonts w:ascii="Times New Roman" w:hAnsi="Times New Roman"/>
          <w:b/>
          <w:i w:val="0"/>
          <w:sz w:val="32"/>
          <w:szCs w:val="32"/>
          <w:lang w:val="ru-RU"/>
        </w:rPr>
        <w:t>3</w:t>
      </w:r>
      <w:r w:rsidR="008B7B9C" w:rsidRPr="00966A25">
        <w:rPr>
          <w:rFonts w:ascii="Times New Roman" w:hAnsi="Times New Roman"/>
          <w:b/>
          <w:i w:val="0"/>
          <w:sz w:val="32"/>
          <w:szCs w:val="32"/>
          <w:lang w:val="ru-RU"/>
        </w:rPr>
        <w:t>.2 Филейное вязание</w:t>
      </w:r>
    </w:p>
    <w:p w:rsidR="008B7B9C" w:rsidRDefault="00966A25" w:rsidP="00966A25">
      <w:pPr>
        <w:jc w:val="center"/>
        <w:rPr>
          <w:rFonts w:ascii="Times New Roman" w:hAnsi="Times New Roman"/>
          <w:b/>
          <w:i w:val="0"/>
          <w:sz w:val="32"/>
          <w:szCs w:val="32"/>
          <w:lang w:val="ru-RU"/>
        </w:rPr>
      </w:pPr>
      <w:r w:rsidRPr="00966A25">
        <w:rPr>
          <w:rFonts w:ascii="Times New Roman" w:hAnsi="Times New Roman"/>
          <w:b/>
          <w:i w:val="0"/>
          <w:noProof/>
          <w:sz w:val="32"/>
          <w:szCs w:val="32"/>
          <w:lang w:val="ru-RU" w:eastAsia="ru-RU"/>
        </w:rPr>
        <w:drawing>
          <wp:inline distT="0" distB="0" distL="0" distR="0">
            <wp:extent cx="5059045" cy="3556662"/>
            <wp:effectExtent l="0" t="0" r="8255" b="5715"/>
            <wp:docPr id="100" name="Рисунок 100" descr="C:\Users\Мамуля\Desktop\12047771_8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муля\Desktop\12047771_872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7133" cy="3597499"/>
                    </a:xfrm>
                    <a:prstGeom prst="rect">
                      <a:avLst/>
                    </a:prstGeom>
                    <a:noFill/>
                    <a:ln>
                      <a:noFill/>
                    </a:ln>
                  </pic:spPr>
                </pic:pic>
              </a:graphicData>
            </a:graphic>
          </wp:inline>
        </w:drawing>
      </w:r>
    </w:p>
    <w:p w:rsidR="00D62A3C" w:rsidRDefault="00D62A3C" w:rsidP="00D62A3C">
      <w:pPr>
        <w:pStyle w:val="a7"/>
        <w:rPr>
          <w:lang w:val="ru-RU"/>
        </w:rPr>
      </w:pPr>
      <w:r w:rsidRPr="00D62A3C">
        <w:rPr>
          <w:rStyle w:val="a8"/>
          <w:rFonts w:ascii="Times New Roman" w:hAnsi="Times New Roman"/>
          <w:color w:val="000000"/>
          <w:sz w:val="28"/>
          <w:szCs w:val="28"/>
          <w:bdr w:val="none" w:sz="0" w:space="0" w:color="auto" w:frame="1"/>
          <w:lang w:val="ru-RU"/>
        </w:rPr>
        <w:t>филейное вязание</w:t>
      </w:r>
      <w:r w:rsidRPr="00D62A3C">
        <w:rPr>
          <w:rStyle w:val="apple-converted-space"/>
          <w:rFonts w:ascii="Times New Roman" w:hAnsi="Times New Roman"/>
          <w:b/>
          <w:bCs/>
          <w:color w:val="000000"/>
          <w:sz w:val="28"/>
          <w:szCs w:val="28"/>
          <w:bdr w:val="none" w:sz="0" w:space="0" w:color="auto" w:frame="1"/>
        </w:rPr>
        <w:t> </w:t>
      </w:r>
      <w:r w:rsidRPr="00D62A3C">
        <w:rPr>
          <w:rFonts w:ascii="Times New Roman" w:hAnsi="Times New Roman"/>
          <w:sz w:val="28"/>
          <w:szCs w:val="28"/>
          <w:lang w:val="ru-RU"/>
        </w:rPr>
        <w:t xml:space="preserve">– имитация гипюра. Этот вид вязания очень подходит для изготовления дизайнерских вещей для украшения интерьера дома или квартиры: скатерти, ажурные занавески, подзоры. Причем великолепно смотрятся как </w:t>
      </w:r>
      <w:proofErr w:type="gramStart"/>
      <w:r w:rsidRPr="00D62A3C">
        <w:rPr>
          <w:rFonts w:ascii="Times New Roman" w:hAnsi="Times New Roman"/>
          <w:sz w:val="28"/>
          <w:szCs w:val="28"/>
          <w:lang w:val="ru-RU"/>
        </w:rPr>
        <w:t>вещи</w:t>
      </w:r>
      <w:proofErr w:type="gramEnd"/>
      <w:r w:rsidRPr="00D62A3C">
        <w:rPr>
          <w:rFonts w:ascii="Times New Roman" w:hAnsi="Times New Roman"/>
          <w:sz w:val="28"/>
          <w:szCs w:val="28"/>
          <w:lang w:val="ru-RU"/>
        </w:rPr>
        <w:t xml:space="preserve"> связанные целиком в этой технике, так и отдельные элементы – тесьма или вставки. Рисунок для филейного вязания можно легко переделать из монохромных схем вышивки крестом. Ведь основной единицей филейного кружева является квадратная ячейка, которую можно сделать как минимум трех градаций прозрачности</w:t>
      </w:r>
      <w:r w:rsidRPr="00D62A3C">
        <w:rPr>
          <w:lang w:val="ru-RU"/>
        </w:rPr>
        <w:t>.</w:t>
      </w:r>
    </w:p>
    <w:p w:rsidR="00D42534" w:rsidRDefault="00D42534" w:rsidP="00D62A3C">
      <w:pPr>
        <w:pStyle w:val="a7"/>
        <w:rPr>
          <w:lang w:val="ru-RU"/>
        </w:rPr>
      </w:pPr>
    </w:p>
    <w:p w:rsidR="00D42534" w:rsidRDefault="00D42534" w:rsidP="00D62A3C">
      <w:pPr>
        <w:pStyle w:val="a7"/>
        <w:rPr>
          <w:lang w:val="ru-RU"/>
        </w:rPr>
      </w:pPr>
    </w:p>
    <w:p w:rsidR="00D42534" w:rsidRDefault="00D42534" w:rsidP="00D62A3C">
      <w:pPr>
        <w:pStyle w:val="a7"/>
        <w:rPr>
          <w:lang w:val="ru-RU"/>
        </w:rPr>
      </w:pPr>
    </w:p>
    <w:p w:rsidR="00D42534" w:rsidRDefault="00D42534" w:rsidP="00D62A3C">
      <w:pPr>
        <w:pStyle w:val="a7"/>
        <w:rPr>
          <w:lang w:val="ru-RU"/>
        </w:rPr>
      </w:pPr>
    </w:p>
    <w:p w:rsidR="00D42534" w:rsidRPr="00966A25" w:rsidRDefault="00D42534" w:rsidP="00D62A3C">
      <w:pPr>
        <w:pStyle w:val="a7"/>
        <w:rPr>
          <w:rFonts w:ascii="Times New Roman" w:hAnsi="Times New Roman"/>
          <w:b/>
          <w:sz w:val="32"/>
          <w:szCs w:val="32"/>
          <w:lang w:val="ru-RU"/>
        </w:rPr>
      </w:pPr>
    </w:p>
    <w:p w:rsidR="00EB0969" w:rsidRDefault="002F28AD" w:rsidP="00EB0969">
      <w:pPr>
        <w:jc w:val="center"/>
        <w:rPr>
          <w:rFonts w:ascii="Times New Roman" w:hAnsi="Times New Roman"/>
          <w:b/>
          <w:i w:val="0"/>
          <w:sz w:val="32"/>
          <w:szCs w:val="32"/>
          <w:lang w:val="ru-RU"/>
        </w:rPr>
      </w:pPr>
      <w:r w:rsidRPr="00966A25">
        <w:rPr>
          <w:rFonts w:ascii="Times New Roman" w:hAnsi="Times New Roman"/>
          <w:b/>
          <w:i w:val="0"/>
          <w:sz w:val="32"/>
          <w:szCs w:val="32"/>
          <w:lang w:val="ru-RU"/>
        </w:rPr>
        <w:t>3</w:t>
      </w:r>
      <w:r w:rsidR="008B7B9C" w:rsidRPr="00966A25">
        <w:rPr>
          <w:rFonts w:ascii="Times New Roman" w:hAnsi="Times New Roman"/>
          <w:b/>
          <w:i w:val="0"/>
          <w:sz w:val="32"/>
          <w:szCs w:val="32"/>
          <w:lang w:val="ru-RU"/>
        </w:rPr>
        <w:t>.3 Пр</w:t>
      </w:r>
      <w:r w:rsidR="00EB0969">
        <w:rPr>
          <w:rFonts w:ascii="Times New Roman" w:hAnsi="Times New Roman"/>
          <w:b/>
          <w:i w:val="0"/>
          <w:sz w:val="32"/>
          <w:szCs w:val="32"/>
          <w:lang w:val="ru-RU"/>
        </w:rPr>
        <w:t>ибавление и убавление столбиков</w:t>
      </w:r>
    </w:p>
    <w:p w:rsidR="008B7B9C" w:rsidRDefault="00EB0969" w:rsidP="00966A25">
      <w:pPr>
        <w:jc w:val="center"/>
        <w:rPr>
          <w:rFonts w:ascii="Times New Roman" w:hAnsi="Times New Roman"/>
          <w:b/>
          <w:i w:val="0"/>
          <w:sz w:val="32"/>
          <w:szCs w:val="32"/>
          <w:lang w:val="ru-RU"/>
        </w:rPr>
      </w:pPr>
      <w:r w:rsidRPr="00EB0969">
        <w:rPr>
          <w:rFonts w:ascii="Times New Roman" w:hAnsi="Times New Roman"/>
          <w:b/>
          <w:i w:val="0"/>
          <w:noProof/>
          <w:sz w:val="32"/>
          <w:szCs w:val="32"/>
          <w:lang w:val="ru-RU" w:eastAsia="ru-RU"/>
        </w:rPr>
        <w:drawing>
          <wp:inline distT="0" distB="0" distL="0" distR="0">
            <wp:extent cx="5276850" cy="3676650"/>
            <wp:effectExtent l="0" t="0" r="0" b="0"/>
            <wp:docPr id="102" name="Рисунок 102" descr="C:\Users\Мамуля\Desktop\136119449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муля\Desktop\1361194490_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1410" b="6658"/>
                    <a:stretch/>
                  </pic:blipFill>
                  <pic:spPr bwMode="auto">
                    <a:xfrm>
                      <a:off x="0" y="0"/>
                      <a:ext cx="5288296" cy="3684625"/>
                    </a:xfrm>
                    <a:prstGeom prst="rect">
                      <a:avLst/>
                    </a:prstGeom>
                    <a:noFill/>
                    <a:ln>
                      <a:noFill/>
                    </a:ln>
                    <a:extLst>
                      <a:ext uri="{53640926-AAD7-44D8-BBD7-CCE9431645EC}">
                        <a14:shadowObscured xmlns:a14="http://schemas.microsoft.com/office/drawing/2010/main"/>
                      </a:ext>
                    </a:extLst>
                  </pic:spPr>
                </pic:pic>
              </a:graphicData>
            </a:graphic>
          </wp:inline>
        </w:drawing>
      </w:r>
    </w:p>
    <w:p w:rsidR="00EB0969" w:rsidRPr="00966A25" w:rsidRDefault="00EB0969" w:rsidP="00EB0969">
      <w:pPr>
        <w:ind w:left="-1531"/>
        <w:jc w:val="center"/>
        <w:rPr>
          <w:rFonts w:ascii="Times New Roman" w:hAnsi="Times New Roman"/>
          <w:b/>
          <w:i w:val="0"/>
          <w:sz w:val="32"/>
          <w:szCs w:val="32"/>
          <w:lang w:val="ru-RU"/>
        </w:rPr>
      </w:pPr>
    </w:p>
    <w:p w:rsidR="00EB0969" w:rsidRDefault="00EB0969" w:rsidP="00EB0969">
      <w:pPr>
        <w:jc w:val="center"/>
        <w:rPr>
          <w:rFonts w:ascii="Times New Roman" w:hAnsi="Times New Roman"/>
          <w:b/>
          <w:i w:val="0"/>
          <w:sz w:val="32"/>
          <w:szCs w:val="32"/>
          <w:lang w:val="ru-RU"/>
        </w:rPr>
      </w:pPr>
      <w:r w:rsidRPr="00EB0969">
        <w:rPr>
          <w:rFonts w:ascii="Times New Roman" w:hAnsi="Times New Roman"/>
          <w:b/>
          <w:i w:val="0"/>
          <w:noProof/>
          <w:sz w:val="32"/>
          <w:szCs w:val="32"/>
          <w:lang w:val="ru-RU" w:eastAsia="ru-RU"/>
        </w:rPr>
        <w:lastRenderedPageBreak/>
        <w:drawing>
          <wp:inline distT="0" distB="0" distL="0" distR="0">
            <wp:extent cx="6281185" cy="4181475"/>
            <wp:effectExtent l="0" t="0" r="5715" b="0"/>
            <wp:docPr id="104" name="Рисунок 104" descr="C:\Users\Мамуля\Desktop\10513043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муля\Desktop\105130435_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7466" cy="4185656"/>
                    </a:xfrm>
                    <a:prstGeom prst="rect">
                      <a:avLst/>
                    </a:prstGeom>
                    <a:noFill/>
                    <a:ln>
                      <a:noFill/>
                    </a:ln>
                  </pic:spPr>
                </pic:pic>
              </a:graphicData>
            </a:graphic>
          </wp:inline>
        </w:drawing>
      </w: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D42534" w:rsidRDefault="00D42534" w:rsidP="00EB0969">
      <w:pPr>
        <w:jc w:val="center"/>
        <w:rPr>
          <w:rFonts w:ascii="Times New Roman" w:hAnsi="Times New Roman"/>
          <w:b/>
          <w:i w:val="0"/>
          <w:sz w:val="32"/>
          <w:szCs w:val="32"/>
          <w:lang w:val="ru-RU"/>
        </w:rPr>
      </w:pPr>
    </w:p>
    <w:p w:rsidR="00EB0969" w:rsidRDefault="002F28AD" w:rsidP="00EB0969">
      <w:pPr>
        <w:jc w:val="center"/>
        <w:rPr>
          <w:rFonts w:ascii="Times New Roman" w:hAnsi="Times New Roman"/>
          <w:b/>
          <w:i w:val="0"/>
          <w:sz w:val="32"/>
          <w:szCs w:val="32"/>
          <w:lang w:val="ru-RU"/>
        </w:rPr>
      </w:pPr>
      <w:r w:rsidRPr="00966A25">
        <w:rPr>
          <w:rFonts w:ascii="Times New Roman" w:hAnsi="Times New Roman"/>
          <w:b/>
          <w:i w:val="0"/>
          <w:sz w:val="32"/>
          <w:szCs w:val="32"/>
          <w:lang w:val="ru-RU"/>
        </w:rPr>
        <w:t>3</w:t>
      </w:r>
      <w:r w:rsidR="00EB0969">
        <w:rPr>
          <w:rFonts w:ascii="Times New Roman" w:hAnsi="Times New Roman"/>
          <w:b/>
          <w:i w:val="0"/>
          <w:sz w:val="32"/>
          <w:szCs w:val="32"/>
          <w:lang w:val="ru-RU"/>
        </w:rPr>
        <w:t>.4 Вязание круга</w:t>
      </w:r>
    </w:p>
    <w:p w:rsidR="00EB0969" w:rsidRDefault="00EB0969" w:rsidP="00966A25">
      <w:pPr>
        <w:jc w:val="center"/>
        <w:rPr>
          <w:rFonts w:ascii="Times New Roman" w:hAnsi="Times New Roman"/>
          <w:b/>
          <w:i w:val="0"/>
          <w:noProof/>
          <w:sz w:val="32"/>
          <w:szCs w:val="32"/>
          <w:lang w:val="ru-RU" w:eastAsia="ru-RU"/>
        </w:rPr>
      </w:pPr>
    </w:p>
    <w:p w:rsidR="008B7B9C" w:rsidRDefault="00EB0969" w:rsidP="00966A25">
      <w:pPr>
        <w:jc w:val="center"/>
        <w:rPr>
          <w:rFonts w:ascii="Times New Roman" w:hAnsi="Times New Roman"/>
          <w:b/>
          <w:i w:val="0"/>
          <w:sz w:val="32"/>
          <w:szCs w:val="32"/>
          <w:lang w:val="ru-RU"/>
        </w:rPr>
      </w:pPr>
      <w:r w:rsidRPr="00EB0969">
        <w:rPr>
          <w:rFonts w:ascii="Times New Roman" w:hAnsi="Times New Roman"/>
          <w:b/>
          <w:i w:val="0"/>
          <w:noProof/>
          <w:sz w:val="32"/>
          <w:szCs w:val="32"/>
          <w:lang w:val="ru-RU" w:eastAsia="ru-RU"/>
        </w:rPr>
        <w:drawing>
          <wp:inline distT="0" distB="0" distL="0" distR="0">
            <wp:extent cx="5419725" cy="2562755"/>
            <wp:effectExtent l="0" t="0" r="0" b="9525"/>
            <wp:docPr id="105" name="Рисунок 105" descr="C:\Users\Мамуля\Desktop\stolbn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муля\Desktop\stolbnak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6619" cy="2570744"/>
                    </a:xfrm>
                    <a:prstGeom prst="rect">
                      <a:avLst/>
                    </a:prstGeom>
                    <a:noFill/>
                    <a:ln>
                      <a:noFill/>
                    </a:ln>
                  </pic:spPr>
                </pic:pic>
              </a:graphicData>
            </a:graphic>
          </wp:inline>
        </w:drawing>
      </w:r>
    </w:p>
    <w:p w:rsidR="00EB0969" w:rsidRDefault="00EB0969" w:rsidP="00966A25">
      <w:pPr>
        <w:jc w:val="center"/>
        <w:rPr>
          <w:rFonts w:ascii="Times New Roman" w:hAnsi="Times New Roman"/>
          <w:b/>
          <w:i w:val="0"/>
          <w:sz w:val="32"/>
          <w:szCs w:val="32"/>
          <w:lang w:val="ru-RU"/>
        </w:rPr>
      </w:pPr>
    </w:p>
    <w:p w:rsidR="00EB0969" w:rsidRDefault="00EB0969" w:rsidP="00EB0969">
      <w:pPr>
        <w:ind w:left="-624"/>
        <w:rPr>
          <w:rFonts w:ascii="Times New Roman" w:hAnsi="Times New Roman"/>
          <w:b/>
          <w:i w:val="0"/>
          <w:sz w:val="32"/>
          <w:szCs w:val="32"/>
          <w:lang w:val="ru-RU"/>
        </w:rPr>
      </w:pPr>
      <w:r>
        <w:rPr>
          <w:rFonts w:ascii="Times New Roman" w:hAnsi="Times New Roman"/>
          <w:b/>
          <w:i w:val="0"/>
          <w:sz w:val="32"/>
          <w:szCs w:val="32"/>
          <w:lang w:val="ru-RU"/>
        </w:rPr>
        <w:t xml:space="preserve">    </w:t>
      </w:r>
      <w:r w:rsidRPr="00EB0969">
        <w:rPr>
          <w:rFonts w:ascii="Times New Roman" w:hAnsi="Times New Roman"/>
          <w:b/>
          <w:i w:val="0"/>
          <w:noProof/>
          <w:sz w:val="32"/>
          <w:szCs w:val="32"/>
          <w:lang w:val="ru-RU" w:eastAsia="ru-RU"/>
        </w:rPr>
        <w:drawing>
          <wp:inline distT="0" distB="0" distL="0" distR="0" wp14:anchorId="25677351" wp14:editId="0CBFA759">
            <wp:extent cx="2219325" cy="2066925"/>
            <wp:effectExtent l="0" t="0" r="9525" b="9525"/>
            <wp:docPr id="106" name="Рисунок 106" descr="C:\Users\Мамуля\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амуля\Desktop\images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9325" cy="2066925"/>
                    </a:xfrm>
                    <a:prstGeom prst="rect">
                      <a:avLst/>
                    </a:prstGeom>
                    <a:noFill/>
                    <a:ln>
                      <a:noFill/>
                    </a:ln>
                  </pic:spPr>
                </pic:pic>
              </a:graphicData>
            </a:graphic>
          </wp:inline>
        </w:drawing>
      </w:r>
    </w:p>
    <w:p w:rsidR="00EB0969" w:rsidRPr="00966A25" w:rsidRDefault="00EB0969" w:rsidP="00EB0969">
      <w:pPr>
        <w:ind w:left="-624"/>
        <w:rPr>
          <w:rFonts w:ascii="Times New Roman" w:hAnsi="Times New Roman"/>
          <w:b/>
          <w:i w:val="0"/>
          <w:sz w:val="32"/>
          <w:szCs w:val="32"/>
          <w:lang w:val="ru-RU"/>
        </w:rPr>
      </w:pPr>
      <w:r>
        <w:rPr>
          <w:rFonts w:ascii="Times New Roman" w:hAnsi="Times New Roman"/>
          <w:b/>
          <w:i w:val="0"/>
          <w:noProof/>
          <w:sz w:val="32"/>
          <w:szCs w:val="32"/>
          <w:lang w:val="ru-RU" w:eastAsia="ru-RU"/>
        </w:rPr>
        <w:t xml:space="preserve">                         </w:t>
      </w:r>
      <w:r w:rsidRPr="00EB0969">
        <w:rPr>
          <w:rFonts w:ascii="Times New Roman" w:hAnsi="Times New Roman"/>
          <w:b/>
          <w:i w:val="0"/>
          <w:noProof/>
          <w:sz w:val="32"/>
          <w:szCs w:val="32"/>
          <w:lang w:val="ru-RU" w:eastAsia="ru-RU"/>
        </w:rPr>
        <w:drawing>
          <wp:inline distT="0" distB="0" distL="0" distR="0" wp14:anchorId="75D66AC8" wp14:editId="3DCB76F6">
            <wp:extent cx="4057650" cy="2412280"/>
            <wp:effectExtent l="0" t="0" r="0" b="7620"/>
            <wp:docPr id="107" name="Рисунок 107" descr="C:\Users\Мамуля\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амуля\Desktop\images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2764" cy="2456935"/>
                    </a:xfrm>
                    <a:prstGeom prst="rect">
                      <a:avLst/>
                    </a:prstGeom>
                    <a:noFill/>
                    <a:ln>
                      <a:noFill/>
                    </a:ln>
                  </pic:spPr>
                </pic:pic>
              </a:graphicData>
            </a:graphic>
          </wp:inline>
        </w:drawing>
      </w:r>
    </w:p>
    <w:p w:rsidR="008B7B9C" w:rsidRDefault="002F28AD" w:rsidP="00966A25">
      <w:pPr>
        <w:jc w:val="center"/>
        <w:rPr>
          <w:rFonts w:ascii="Times New Roman" w:hAnsi="Times New Roman"/>
          <w:b/>
          <w:i w:val="0"/>
          <w:sz w:val="32"/>
          <w:szCs w:val="32"/>
          <w:lang w:val="ru-RU"/>
        </w:rPr>
      </w:pPr>
      <w:r w:rsidRPr="00966A25">
        <w:rPr>
          <w:rFonts w:ascii="Times New Roman" w:hAnsi="Times New Roman"/>
          <w:b/>
          <w:i w:val="0"/>
          <w:sz w:val="32"/>
          <w:szCs w:val="32"/>
          <w:lang w:val="ru-RU"/>
        </w:rPr>
        <w:lastRenderedPageBreak/>
        <w:t>3</w:t>
      </w:r>
      <w:r w:rsidR="008B7B9C" w:rsidRPr="00966A25">
        <w:rPr>
          <w:rFonts w:ascii="Times New Roman" w:hAnsi="Times New Roman"/>
          <w:b/>
          <w:i w:val="0"/>
          <w:sz w:val="32"/>
          <w:szCs w:val="32"/>
          <w:lang w:val="ru-RU"/>
        </w:rPr>
        <w:t>.5 Орнамент в вязании</w:t>
      </w:r>
    </w:p>
    <w:p w:rsidR="00DF1B2E" w:rsidRPr="00966A25" w:rsidRDefault="00DF1B2E" w:rsidP="00966A25">
      <w:pPr>
        <w:jc w:val="center"/>
        <w:rPr>
          <w:rFonts w:ascii="Times New Roman" w:hAnsi="Times New Roman"/>
          <w:b/>
          <w:i w:val="0"/>
          <w:sz w:val="32"/>
          <w:szCs w:val="32"/>
          <w:lang w:val="ru-RU"/>
        </w:rPr>
      </w:pPr>
    </w:p>
    <w:p w:rsidR="00DF1B2E" w:rsidRDefault="00EB0969" w:rsidP="00EB0969">
      <w:pPr>
        <w:pStyle w:val="a7"/>
        <w:rPr>
          <w:rFonts w:ascii="Times New Roman" w:hAnsi="Times New Roman"/>
          <w:i w:val="0"/>
          <w:sz w:val="28"/>
          <w:szCs w:val="28"/>
          <w:lang w:val="ru-RU" w:eastAsia="ru-RU"/>
        </w:rPr>
      </w:pPr>
      <w:r w:rsidRPr="00EB0969">
        <w:rPr>
          <w:rFonts w:ascii="Times New Roman" w:hAnsi="Times New Roman"/>
          <w:i w:val="0"/>
          <w:sz w:val="28"/>
          <w:szCs w:val="28"/>
          <w:lang w:val="ru-RU" w:eastAsia="ru-RU"/>
        </w:rPr>
        <w:t>ТЕХНИКА ВЯЗАНИЯ ОРНАМЕНТОВ</w:t>
      </w:r>
    </w:p>
    <w:p w:rsidR="00EB0969" w:rsidRDefault="00EB0969" w:rsidP="00EB0969">
      <w:pPr>
        <w:pStyle w:val="a7"/>
        <w:rPr>
          <w:rFonts w:ascii="Times New Roman" w:hAnsi="Times New Roman"/>
          <w:i w:val="0"/>
          <w:sz w:val="28"/>
          <w:szCs w:val="28"/>
          <w:lang w:val="ru-RU" w:eastAsia="ru-RU"/>
        </w:rPr>
      </w:pPr>
      <w:r w:rsidRPr="00EB0969">
        <w:rPr>
          <w:rFonts w:ascii="Times New Roman" w:hAnsi="Times New Roman"/>
          <w:i w:val="0"/>
          <w:sz w:val="28"/>
          <w:szCs w:val="28"/>
          <w:lang w:val="ru-RU" w:eastAsia="ru-RU"/>
        </w:rPr>
        <w:br/>
        <w:t xml:space="preserve">Орнаментом называется узор из сочетания геометрических фигур или мотивов растительного и животного мира. Такие узоры еще иногда называют </w:t>
      </w:r>
      <w:proofErr w:type="spellStart"/>
      <w:r w:rsidRPr="00EB0969">
        <w:rPr>
          <w:rFonts w:ascii="Times New Roman" w:hAnsi="Times New Roman"/>
          <w:i w:val="0"/>
          <w:sz w:val="28"/>
          <w:szCs w:val="28"/>
          <w:lang w:val="ru-RU" w:eastAsia="ru-RU"/>
        </w:rPr>
        <w:t>жаккардовье</w:t>
      </w:r>
      <w:proofErr w:type="spellEnd"/>
      <w:r w:rsidRPr="00EB0969">
        <w:rPr>
          <w:rFonts w:ascii="Times New Roman" w:hAnsi="Times New Roman"/>
          <w:i w:val="0"/>
          <w:sz w:val="28"/>
          <w:szCs w:val="28"/>
          <w:lang w:val="ru-RU" w:eastAsia="ru-RU"/>
        </w:rPr>
        <w:t xml:space="preserve"> и выполняют в виде орнаментальных полос. Вяжут их обычно из 2-х или нескольких цветных нитей от разных клубков. Одна из этих нитей основная — из нее вывязывается фон, остальные — вспомогательные для вывязывания узора. При вязании орнаментов пользуются готовыми схемами на клеточной сетке (1 кисточка=1 петле). На таких схемах обычно изображается 1 раппорт узора в ширину вязания и, если чередующиеся полосы орнамента имеют разные узоры, то в высоту схемы изображаются все эти полосы (по одному раппорту</w:t>
      </w:r>
      <w:r w:rsidR="00DF1B2E" w:rsidRPr="00EB0969">
        <w:rPr>
          <w:rFonts w:ascii="Times New Roman" w:hAnsi="Times New Roman"/>
          <w:i w:val="0"/>
          <w:sz w:val="28"/>
          <w:szCs w:val="28"/>
          <w:lang w:val="ru-RU" w:eastAsia="ru-RU"/>
        </w:rPr>
        <w:t>). На</w:t>
      </w:r>
      <w:r w:rsidRPr="00EB0969">
        <w:rPr>
          <w:rFonts w:ascii="Times New Roman" w:hAnsi="Times New Roman"/>
          <w:i w:val="0"/>
          <w:sz w:val="28"/>
          <w:szCs w:val="28"/>
          <w:lang w:val="ru-RU" w:eastAsia="ru-RU"/>
        </w:rPr>
        <w:t xml:space="preserve"> рисунках 6.10—6.30 изображены примеры схем узоров-орнаментов. Удобнее всего вязать орнамент чулочной вязкой — так он получается наиболее выразительным, но вполне возможно вывязывание орнамента на резинке 1×1 или со снятыми петлями. Вводите каждую новую нить в работу при вязании нечетных (лицевых) рядов. При переходе на другой цвет перекрещивайте нити на изнанке работы (рис. 6.5), а временно не задействованные нити оставляйте с изнанки и вводите в работу в соответствии со схемой. В результате на изнанке работы образуются крупные стежки — протяжки (рис. 6.31). Их нужно делать свободными, иначе они будут стягивать полотно.</w:t>
      </w:r>
      <w:r w:rsidRPr="00EB0969">
        <w:rPr>
          <w:rFonts w:ascii="Times New Roman" w:hAnsi="Times New Roman"/>
          <w:i w:val="0"/>
          <w:sz w:val="28"/>
          <w:szCs w:val="28"/>
          <w:lang w:val="ru-RU" w:eastAsia="ru-RU"/>
        </w:rPr>
        <w:br/>
        <w:t>При выборе орнамента необходимо помнить, что свободная нить, не участвующая в провязывании данной петли или нескольких одинаковых петель, протягивается по изнаночной стороне вязания. Длинные протяжки портят внешний вид изнаночной стороны, а при надевании изделия часто цепляются пальцами и рвутся. Поэтому лучше</w:t>
      </w:r>
      <w:r>
        <w:rPr>
          <w:rFonts w:ascii="Times New Roman" w:hAnsi="Times New Roman"/>
          <w:i w:val="0"/>
          <w:sz w:val="28"/>
          <w:szCs w:val="28"/>
          <w:lang w:val="ru-RU" w:eastAsia="ru-RU"/>
        </w:rPr>
        <w:t xml:space="preserve"> </w:t>
      </w:r>
      <w:r w:rsidRPr="00EB0969">
        <w:rPr>
          <w:rFonts w:ascii="Times New Roman" w:hAnsi="Times New Roman"/>
          <w:i w:val="0"/>
          <w:sz w:val="28"/>
          <w:szCs w:val="28"/>
          <w:lang w:val="ru-RU" w:eastAsia="ru-RU"/>
        </w:rPr>
        <w:t>выбирать</w:t>
      </w:r>
      <w:r>
        <w:rPr>
          <w:rFonts w:ascii="Times New Roman" w:hAnsi="Times New Roman"/>
          <w:i w:val="0"/>
          <w:sz w:val="28"/>
          <w:szCs w:val="28"/>
          <w:lang w:val="ru-RU" w:eastAsia="ru-RU"/>
        </w:rPr>
        <w:t xml:space="preserve"> </w:t>
      </w:r>
      <w:r w:rsidRPr="00EB0969">
        <w:rPr>
          <w:rFonts w:ascii="Times New Roman" w:hAnsi="Times New Roman"/>
          <w:i w:val="0"/>
          <w:sz w:val="28"/>
          <w:szCs w:val="28"/>
          <w:lang w:val="ru-RU" w:eastAsia="ru-RU"/>
        </w:rPr>
        <w:t>такие орнаменты, у которых нет длинных протяжек между петлями ОДНОГО цвета. Выполнение орнаментов — дело, собственно, не такое сложное, как может показаться. Нужно просто выполнять определенные правила и внимательно следить за схемой </w:t>
      </w:r>
      <w:hyperlink r:id="rId36" w:tgtFrame="_blank" w:history="1">
        <w:r w:rsidRPr="00EB0969">
          <w:rPr>
            <w:rFonts w:ascii="Times New Roman" w:hAnsi="Times New Roman"/>
            <w:i w:val="0"/>
            <w:sz w:val="28"/>
            <w:szCs w:val="28"/>
            <w:lang w:val="ru-RU" w:eastAsia="ru-RU"/>
          </w:rPr>
          <w:t>узора</w:t>
        </w:r>
      </w:hyperlink>
      <w:r w:rsidRPr="00EB0969">
        <w:rPr>
          <w:rFonts w:ascii="Times New Roman" w:hAnsi="Times New Roman"/>
          <w:i w:val="0"/>
          <w:sz w:val="28"/>
          <w:szCs w:val="28"/>
          <w:lang w:val="ru-RU" w:eastAsia="ru-RU"/>
        </w:rPr>
        <w:t>.</w:t>
      </w:r>
    </w:p>
    <w:p w:rsidR="00EB0969" w:rsidRPr="00EB0969" w:rsidRDefault="00EB0969" w:rsidP="00EB0969">
      <w:pPr>
        <w:pStyle w:val="a7"/>
        <w:rPr>
          <w:rFonts w:ascii="Times New Roman" w:hAnsi="Times New Roman"/>
          <w:i w:val="0"/>
          <w:sz w:val="28"/>
          <w:szCs w:val="28"/>
          <w:lang w:val="ru-RU" w:eastAsia="ru-RU"/>
        </w:rPr>
      </w:pPr>
    </w:p>
    <w:p w:rsidR="00EB0969" w:rsidRPr="00EB0969" w:rsidRDefault="00EB0969" w:rsidP="00EB0969">
      <w:pPr>
        <w:pStyle w:val="a7"/>
        <w:rPr>
          <w:rFonts w:ascii="Times New Roman" w:hAnsi="Times New Roman"/>
          <w:i w:val="0"/>
          <w:sz w:val="28"/>
          <w:szCs w:val="28"/>
          <w:lang w:val="ru-RU" w:eastAsia="ru-RU"/>
        </w:rPr>
      </w:pPr>
    </w:p>
    <w:p w:rsidR="008B7B9C" w:rsidRDefault="00DF1B2E" w:rsidP="00966A25">
      <w:pPr>
        <w:jc w:val="center"/>
        <w:rPr>
          <w:rFonts w:ascii="Times New Roman" w:hAnsi="Times New Roman"/>
          <w:b/>
          <w:i w:val="0"/>
          <w:sz w:val="32"/>
          <w:szCs w:val="32"/>
          <w:lang w:val="ru-RU"/>
        </w:rPr>
      </w:pPr>
      <w:r w:rsidRPr="00DF1B2E">
        <w:rPr>
          <w:rFonts w:ascii="Times New Roman" w:hAnsi="Times New Roman"/>
          <w:b/>
          <w:i w:val="0"/>
          <w:noProof/>
          <w:sz w:val="32"/>
          <w:szCs w:val="32"/>
          <w:lang w:val="ru-RU" w:eastAsia="ru-RU"/>
        </w:rPr>
        <w:lastRenderedPageBreak/>
        <w:drawing>
          <wp:inline distT="0" distB="0" distL="0" distR="0">
            <wp:extent cx="5940425" cy="4060290"/>
            <wp:effectExtent l="0" t="0" r="3175" b="0"/>
            <wp:docPr id="110" name="Рисунок 110" descr="C:\Users\Мамуля\Desktop\image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амуля\Desktop\image3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4060290"/>
                    </a:xfrm>
                    <a:prstGeom prst="rect">
                      <a:avLst/>
                    </a:prstGeom>
                    <a:noFill/>
                    <a:ln>
                      <a:noFill/>
                    </a:ln>
                  </pic:spPr>
                </pic:pic>
              </a:graphicData>
            </a:graphic>
          </wp:inline>
        </w:drawing>
      </w:r>
    </w:p>
    <w:p w:rsidR="00DF1B2E" w:rsidRDefault="00DF1B2E" w:rsidP="00966A25">
      <w:pPr>
        <w:jc w:val="center"/>
        <w:rPr>
          <w:rFonts w:ascii="Times New Roman" w:hAnsi="Times New Roman"/>
          <w:b/>
          <w:i w:val="0"/>
          <w:sz w:val="32"/>
          <w:szCs w:val="32"/>
          <w:lang w:val="ru-RU"/>
        </w:rPr>
      </w:pPr>
    </w:p>
    <w:p w:rsidR="00DF1B2E" w:rsidRDefault="00DF1B2E" w:rsidP="00966A25">
      <w:pPr>
        <w:jc w:val="center"/>
        <w:rPr>
          <w:rFonts w:ascii="Times New Roman" w:hAnsi="Times New Roman"/>
          <w:b/>
          <w:i w:val="0"/>
          <w:sz w:val="32"/>
          <w:szCs w:val="32"/>
          <w:lang w:val="ru-RU"/>
        </w:rPr>
      </w:pPr>
      <w:r w:rsidRPr="00DF1B2E">
        <w:rPr>
          <w:rFonts w:ascii="Times New Roman" w:hAnsi="Times New Roman"/>
          <w:b/>
          <w:i w:val="0"/>
          <w:noProof/>
          <w:sz w:val="32"/>
          <w:szCs w:val="32"/>
          <w:lang w:val="ru-RU" w:eastAsia="ru-RU"/>
        </w:rPr>
        <w:drawing>
          <wp:inline distT="0" distB="0" distL="0" distR="0">
            <wp:extent cx="4819650" cy="2542404"/>
            <wp:effectExtent l="0" t="0" r="0" b="0"/>
            <wp:docPr id="112" name="Рисунок 112" descr="C:\Users\Мамуля\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муля\Desktop\image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1589" cy="2569802"/>
                    </a:xfrm>
                    <a:prstGeom prst="rect">
                      <a:avLst/>
                    </a:prstGeom>
                    <a:noFill/>
                    <a:ln>
                      <a:noFill/>
                    </a:ln>
                  </pic:spPr>
                </pic:pic>
              </a:graphicData>
            </a:graphic>
          </wp:inline>
        </w:drawing>
      </w:r>
    </w:p>
    <w:p w:rsidR="00DF1B2E" w:rsidRDefault="00DF1B2E" w:rsidP="00966A25">
      <w:pPr>
        <w:jc w:val="center"/>
        <w:rPr>
          <w:rFonts w:ascii="Times New Roman" w:hAnsi="Times New Roman"/>
          <w:b/>
          <w:i w:val="0"/>
          <w:sz w:val="32"/>
          <w:szCs w:val="32"/>
          <w:lang w:val="ru-RU"/>
        </w:rPr>
      </w:pPr>
    </w:p>
    <w:p w:rsidR="00DF1B2E" w:rsidRDefault="00DF1B2E" w:rsidP="00966A25">
      <w:pPr>
        <w:jc w:val="center"/>
        <w:rPr>
          <w:rFonts w:ascii="Times New Roman" w:hAnsi="Times New Roman"/>
          <w:b/>
          <w:i w:val="0"/>
          <w:sz w:val="32"/>
          <w:szCs w:val="32"/>
          <w:lang w:val="ru-RU"/>
        </w:rPr>
      </w:pPr>
    </w:p>
    <w:p w:rsidR="00DF1B2E" w:rsidRDefault="00DF1B2E" w:rsidP="00966A25">
      <w:pPr>
        <w:jc w:val="center"/>
        <w:rPr>
          <w:rFonts w:ascii="Times New Roman" w:hAnsi="Times New Roman"/>
          <w:b/>
          <w:i w:val="0"/>
          <w:sz w:val="32"/>
          <w:szCs w:val="32"/>
          <w:lang w:val="ru-RU"/>
        </w:rPr>
      </w:pPr>
    </w:p>
    <w:p w:rsidR="00DF1B2E" w:rsidRDefault="00DF1B2E" w:rsidP="00966A25">
      <w:pPr>
        <w:jc w:val="center"/>
        <w:rPr>
          <w:rFonts w:ascii="Times New Roman" w:hAnsi="Times New Roman"/>
          <w:b/>
          <w:i w:val="0"/>
          <w:sz w:val="32"/>
          <w:szCs w:val="32"/>
          <w:lang w:val="ru-RU"/>
        </w:rPr>
      </w:pPr>
    </w:p>
    <w:p w:rsidR="00D42534" w:rsidRDefault="00D42534" w:rsidP="00966A25">
      <w:pPr>
        <w:jc w:val="center"/>
        <w:rPr>
          <w:rFonts w:ascii="Times New Roman" w:hAnsi="Times New Roman"/>
          <w:b/>
          <w:i w:val="0"/>
          <w:sz w:val="32"/>
          <w:szCs w:val="32"/>
          <w:lang w:val="ru-RU"/>
        </w:rPr>
      </w:pPr>
    </w:p>
    <w:p w:rsidR="00D42534" w:rsidRDefault="00D42534" w:rsidP="00966A25">
      <w:pPr>
        <w:jc w:val="center"/>
        <w:rPr>
          <w:rFonts w:ascii="Times New Roman" w:hAnsi="Times New Roman"/>
          <w:b/>
          <w:i w:val="0"/>
          <w:sz w:val="32"/>
          <w:szCs w:val="32"/>
          <w:lang w:val="ru-RU"/>
        </w:rPr>
      </w:pPr>
    </w:p>
    <w:p w:rsidR="00DF1B2E" w:rsidRDefault="00DF1B2E" w:rsidP="00966A25">
      <w:pPr>
        <w:jc w:val="center"/>
        <w:rPr>
          <w:rFonts w:ascii="Times New Roman" w:hAnsi="Times New Roman"/>
          <w:b/>
          <w:i w:val="0"/>
          <w:sz w:val="32"/>
          <w:szCs w:val="32"/>
          <w:lang w:val="ru-RU"/>
        </w:rPr>
      </w:pPr>
      <w:r>
        <w:rPr>
          <w:rFonts w:ascii="Times New Roman" w:hAnsi="Times New Roman"/>
          <w:b/>
          <w:i w:val="0"/>
          <w:sz w:val="32"/>
          <w:szCs w:val="32"/>
          <w:lang w:val="ru-RU"/>
        </w:rPr>
        <w:t>3.6 Ирландское кружево</w:t>
      </w:r>
    </w:p>
    <w:p w:rsidR="00D42534" w:rsidRDefault="00D42534" w:rsidP="00966A25">
      <w:pPr>
        <w:jc w:val="center"/>
        <w:rPr>
          <w:rFonts w:ascii="Times New Roman" w:hAnsi="Times New Roman"/>
          <w:b/>
          <w:i w:val="0"/>
          <w:noProof/>
          <w:sz w:val="32"/>
          <w:szCs w:val="32"/>
          <w:lang w:val="ru-RU" w:eastAsia="ru-RU"/>
        </w:rPr>
      </w:pPr>
    </w:p>
    <w:p w:rsidR="00DF1B2E" w:rsidRDefault="00DF1B2E" w:rsidP="00966A25">
      <w:pPr>
        <w:jc w:val="center"/>
        <w:rPr>
          <w:rFonts w:ascii="Times New Roman" w:hAnsi="Times New Roman"/>
          <w:b/>
          <w:i w:val="0"/>
          <w:sz w:val="32"/>
          <w:szCs w:val="32"/>
          <w:lang w:val="ru-RU"/>
        </w:rPr>
      </w:pPr>
      <w:r w:rsidRPr="00DF1B2E">
        <w:rPr>
          <w:rFonts w:ascii="Times New Roman" w:hAnsi="Times New Roman"/>
          <w:b/>
          <w:i w:val="0"/>
          <w:noProof/>
          <w:sz w:val="32"/>
          <w:szCs w:val="32"/>
          <w:lang w:val="ru-RU" w:eastAsia="ru-RU"/>
        </w:rPr>
        <w:drawing>
          <wp:inline distT="0" distB="0" distL="0" distR="0">
            <wp:extent cx="5886450" cy="6096000"/>
            <wp:effectExtent l="0" t="0" r="0" b="0"/>
            <wp:docPr id="113" name="Рисунок 113" descr="C:\Users\Мамуля\Desktop\593db5cc82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муля\Desktop\593db5cc82a9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6450" cy="6096000"/>
                    </a:xfrm>
                    <a:prstGeom prst="rect">
                      <a:avLst/>
                    </a:prstGeom>
                    <a:noFill/>
                    <a:ln>
                      <a:noFill/>
                    </a:ln>
                  </pic:spPr>
                </pic:pic>
              </a:graphicData>
            </a:graphic>
          </wp:inline>
        </w:drawing>
      </w:r>
    </w:p>
    <w:p w:rsidR="00D42534" w:rsidRDefault="00D42534" w:rsidP="00966A25">
      <w:pPr>
        <w:jc w:val="center"/>
        <w:rPr>
          <w:rFonts w:ascii="Times New Roman" w:hAnsi="Times New Roman"/>
          <w:b/>
          <w:i w:val="0"/>
          <w:sz w:val="32"/>
          <w:szCs w:val="32"/>
          <w:lang w:val="ru-RU"/>
        </w:rPr>
      </w:pPr>
    </w:p>
    <w:p w:rsidR="00D42534" w:rsidRDefault="00D42534" w:rsidP="00966A25">
      <w:pPr>
        <w:jc w:val="center"/>
        <w:rPr>
          <w:rFonts w:ascii="Times New Roman" w:hAnsi="Times New Roman"/>
          <w:b/>
          <w:i w:val="0"/>
          <w:sz w:val="32"/>
          <w:szCs w:val="32"/>
          <w:lang w:val="ru-RU"/>
        </w:rPr>
      </w:pPr>
    </w:p>
    <w:p w:rsidR="00D42534" w:rsidRDefault="00D42534" w:rsidP="00966A25">
      <w:pPr>
        <w:jc w:val="center"/>
        <w:rPr>
          <w:rFonts w:ascii="Times New Roman" w:hAnsi="Times New Roman"/>
          <w:b/>
          <w:i w:val="0"/>
          <w:sz w:val="32"/>
          <w:szCs w:val="32"/>
          <w:lang w:val="ru-RU"/>
        </w:rPr>
      </w:pPr>
    </w:p>
    <w:p w:rsidR="00D42534" w:rsidRDefault="00D42534" w:rsidP="00966A25">
      <w:pPr>
        <w:jc w:val="center"/>
        <w:rPr>
          <w:rFonts w:ascii="Times New Roman" w:hAnsi="Times New Roman"/>
          <w:b/>
          <w:i w:val="0"/>
          <w:sz w:val="32"/>
          <w:szCs w:val="32"/>
          <w:lang w:val="ru-RU"/>
        </w:rPr>
      </w:pPr>
    </w:p>
    <w:p w:rsidR="00D42534" w:rsidRDefault="00D42534" w:rsidP="00966A25">
      <w:pPr>
        <w:jc w:val="center"/>
        <w:rPr>
          <w:rFonts w:ascii="Times New Roman" w:hAnsi="Times New Roman"/>
          <w:b/>
          <w:i w:val="0"/>
          <w:sz w:val="32"/>
          <w:szCs w:val="32"/>
          <w:lang w:val="ru-RU"/>
        </w:rPr>
      </w:pPr>
    </w:p>
    <w:p w:rsidR="00D42534" w:rsidRDefault="00D42534" w:rsidP="00966A25">
      <w:pPr>
        <w:jc w:val="center"/>
        <w:rPr>
          <w:rFonts w:ascii="Times New Roman" w:hAnsi="Times New Roman"/>
          <w:b/>
          <w:i w:val="0"/>
          <w:sz w:val="32"/>
          <w:szCs w:val="32"/>
          <w:lang w:val="ru-RU"/>
        </w:rPr>
      </w:pPr>
    </w:p>
    <w:p w:rsidR="00D42534" w:rsidRDefault="00D42534" w:rsidP="00966A25">
      <w:pPr>
        <w:jc w:val="center"/>
        <w:rPr>
          <w:rFonts w:ascii="Times New Roman" w:hAnsi="Times New Roman"/>
          <w:b/>
          <w:i w:val="0"/>
          <w:sz w:val="32"/>
          <w:szCs w:val="32"/>
          <w:lang w:val="ru-RU"/>
        </w:rPr>
      </w:pPr>
    </w:p>
    <w:p w:rsidR="00D42534" w:rsidRDefault="00D42534" w:rsidP="00966A25">
      <w:pPr>
        <w:jc w:val="center"/>
        <w:rPr>
          <w:rFonts w:ascii="Times New Roman" w:hAnsi="Times New Roman"/>
          <w:b/>
          <w:i w:val="0"/>
          <w:sz w:val="32"/>
          <w:szCs w:val="32"/>
          <w:lang w:val="ru-RU"/>
        </w:rPr>
      </w:pPr>
    </w:p>
    <w:p w:rsidR="00DF1B2E" w:rsidRDefault="00DF1B2E" w:rsidP="00DF1B2E">
      <w:pPr>
        <w:ind w:left="-737"/>
        <w:jc w:val="center"/>
        <w:rPr>
          <w:rFonts w:ascii="Times New Roman" w:hAnsi="Times New Roman"/>
          <w:b/>
          <w:i w:val="0"/>
          <w:sz w:val="32"/>
          <w:szCs w:val="32"/>
          <w:lang w:val="ru-RU"/>
        </w:rPr>
      </w:pPr>
      <w:r w:rsidRPr="00DF1B2E">
        <w:rPr>
          <w:rFonts w:ascii="Times New Roman" w:hAnsi="Times New Roman"/>
          <w:b/>
          <w:i w:val="0"/>
          <w:noProof/>
          <w:sz w:val="32"/>
          <w:szCs w:val="32"/>
          <w:lang w:val="ru-RU" w:eastAsia="ru-RU"/>
        </w:rPr>
        <w:drawing>
          <wp:inline distT="0" distB="0" distL="0" distR="0">
            <wp:extent cx="6582319" cy="2552700"/>
            <wp:effectExtent l="0" t="0" r="9525" b="0"/>
            <wp:docPr id="114" name="Рисунок 114" descr="C:\Users\Мамуля\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амуля\Desktop\images (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9616" cy="2574920"/>
                    </a:xfrm>
                    <a:prstGeom prst="rect">
                      <a:avLst/>
                    </a:prstGeom>
                    <a:noFill/>
                    <a:ln>
                      <a:noFill/>
                    </a:ln>
                  </pic:spPr>
                </pic:pic>
              </a:graphicData>
            </a:graphic>
          </wp:inline>
        </w:drawing>
      </w: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42534" w:rsidRDefault="00D42534" w:rsidP="00DF1B2E">
      <w:pPr>
        <w:ind w:left="-737"/>
        <w:jc w:val="center"/>
        <w:rPr>
          <w:rFonts w:ascii="Times New Roman" w:hAnsi="Times New Roman"/>
          <w:b/>
          <w:i w:val="0"/>
          <w:sz w:val="32"/>
          <w:szCs w:val="32"/>
          <w:lang w:val="ru-RU"/>
        </w:rPr>
      </w:pPr>
    </w:p>
    <w:p w:rsidR="00D62A3C" w:rsidRDefault="00D62A3C" w:rsidP="00DF1B2E">
      <w:pPr>
        <w:ind w:left="-737"/>
        <w:jc w:val="center"/>
        <w:rPr>
          <w:rFonts w:ascii="Times New Roman" w:hAnsi="Times New Roman"/>
          <w:b/>
          <w:i w:val="0"/>
          <w:sz w:val="32"/>
          <w:szCs w:val="32"/>
          <w:lang w:val="ru-RU"/>
        </w:rPr>
      </w:pPr>
      <w:r>
        <w:rPr>
          <w:rFonts w:ascii="Times New Roman" w:hAnsi="Times New Roman"/>
          <w:b/>
          <w:i w:val="0"/>
          <w:sz w:val="32"/>
          <w:szCs w:val="32"/>
          <w:lang w:val="ru-RU"/>
        </w:rPr>
        <w:t>3.7 Брюггское вязание</w:t>
      </w:r>
    </w:p>
    <w:p w:rsidR="00D62A3C" w:rsidRDefault="00D62A3C" w:rsidP="00D62A3C">
      <w:pPr>
        <w:pStyle w:val="a7"/>
        <w:rPr>
          <w:lang w:val="ru-RU"/>
        </w:rPr>
      </w:pPr>
      <w:proofErr w:type="spellStart"/>
      <w:r w:rsidRPr="00D62A3C">
        <w:rPr>
          <w:rStyle w:val="a8"/>
          <w:rFonts w:ascii="Times New Roman" w:hAnsi="Times New Roman"/>
          <w:color w:val="000000"/>
          <w:sz w:val="28"/>
          <w:szCs w:val="28"/>
          <w:bdr w:val="none" w:sz="0" w:space="0" w:color="auto" w:frame="1"/>
          <w:lang w:val="ru-RU"/>
        </w:rPr>
        <w:t>брюггерское</w:t>
      </w:r>
      <w:proofErr w:type="spellEnd"/>
      <w:r w:rsidRPr="00D62A3C">
        <w:rPr>
          <w:rStyle w:val="a8"/>
          <w:rFonts w:ascii="Times New Roman" w:hAnsi="Times New Roman"/>
          <w:color w:val="000000"/>
          <w:sz w:val="28"/>
          <w:szCs w:val="28"/>
          <w:bdr w:val="none" w:sz="0" w:space="0" w:color="auto" w:frame="1"/>
          <w:lang w:val="ru-RU"/>
        </w:rPr>
        <w:t xml:space="preserve"> кружево (брюггское кружево)</w:t>
      </w:r>
      <w:r w:rsidRPr="00D62A3C">
        <w:rPr>
          <w:rStyle w:val="apple-converted-space"/>
          <w:rFonts w:ascii="Times New Roman" w:hAnsi="Times New Roman"/>
          <w:color w:val="000000"/>
          <w:sz w:val="28"/>
          <w:szCs w:val="28"/>
        </w:rPr>
        <w:t> </w:t>
      </w:r>
      <w:r w:rsidRPr="00D62A3C">
        <w:rPr>
          <w:rFonts w:ascii="Times New Roman" w:hAnsi="Times New Roman"/>
          <w:sz w:val="28"/>
          <w:szCs w:val="28"/>
          <w:lang w:val="ru-RU"/>
        </w:rPr>
        <w:t>– очень декоративный вид вязания крючком, его еще иногда называют имитацией плетеного кружева, в первую очередь нашего вологодского кружева. Причем оба вида можно плести или соответственно вязать по одним схемам. Ведь в основе рисунка и того и другого лежит извивающаяся узкая тесьма с боковыми дугами для соединения</w:t>
      </w:r>
      <w:r w:rsidRPr="00D62A3C">
        <w:rPr>
          <w:lang w:val="ru-RU"/>
        </w:rPr>
        <w:t>.</w:t>
      </w:r>
    </w:p>
    <w:p w:rsidR="00DE60D4" w:rsidRDefault="00DE60D4" w:rsidP="00D62A3C">
      <w:pPr>
        <w:pStyle w:val="a7"/>
        <w:rPr>
          <w:rFonts w:ascii="Times New Roman" w:hAnsi="Times New Roman"/>
          <w:b/>
          <w:sz w:val="32"/>
          <w:szCs w:val="32"/>
          <w:lang w:val="ru-RU"/>
        </w:rPr>
      </w:pPr>
      <w:r w:rsidRPr="00DE60D4">
        <w:rPr>
          <w:rFonts w:ascii="Times New Roman" w:hAnsi="Times New Roman"/>
          <w:b/>
          <w:noProof/>
          <w:sz w:val="32"/>
          <w:szCs w:val="32"/>
          <w:lang w:val="ru-RU" w:eastAsia="ru-RU"/>
        </w:rPr>
        <w:drawing>
          <wp:inline distT="0" distB="0" distL="0" distR="0" wp14:anchorId="43ECFED8" wp14:editId="75F97FE1">
            <wp:extent cx="5794672" cy="5276850"/>
            <wp:effectExtent l="0" t="0" r="0" b="0"/>
            <wp:docPr id="116" name="Рисунок 116" descr="C:\Users\Мамуля\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амуля\Desktop\images (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5878700" cy="5353369"/>
                    </a:xfrm>
                    <a:prstGeom prst="rect">
                      <a:avLst/>
                    </a:prstGeom>
                    <a:noFill/>
                    <a:ln>
                      <a:noFill/>
                    </a:ln>
                  </pic:spPr>
                </pic:pic>
              </a:graphicData>
            </a:graphic>
          </wp:inline>
        </w:drawing>
      </w:r>
    </w:p>
    <w:p w:rsidR="00DE60D4" w:rsidRDefault="00DE60D4" w:rsidP="00D62A3C">
      <w:pPr>
        <w:pStyle w:val="a7"/>
        <w:rPr>
          <w:rFonts w:ascii="Times New Roman" w:hAnsi="Times New Roman"/>
          <w:b/>
          <w:sz w:val="32"/>
          <w:szCs w:val="32"/>
          <w:lang w:val="ru-RU"/>
        </w:rPr>
      </w:pPr>
    </w:p>
    <w:p w:rsidR="00DE60D4" w:rsidRDefault="00DE60D4" w:rsidP="00D62A3C">
      <w:pPr>
        <w:pStyle w:val="a7"/>
        <w:rPr>
          <w:rFonts w:ascii="Times New Roman" w:hAnsi="Times New Roman"/>
          <w:b/>
          <w:sz w:val="32"/>
          <w:szCs w:val="32"/>
          <w:lang w:val="ru-RU"/>
        </w:rPr>
      </w:pPr>
    </w:p>
    <w:p w:rsidR="00DE60D4" w:rsidRDefault="00DE60D4" w:rsidP="00D62A3C">
      <w:pPr>
        <w:pStyle w:val="a7"/>
        <w:rPr>
          <w:rFonts w:ascii="Times New Roman" w:hAnsi="Times New Roman"/>
          <w:b/>
          <w:sz w:val="32"/>
          <w:szCs w:val="32"/>
          <w:lang w:val="ru-RU"/>
        </w:rPr>
      </w:pPr>
      <w:r w:rsidRPr="00DE60D4">
        <w:rPr>
          <w:rFonts w:ascii="Times New Roman" w:hAnsi="Times New Roman"/>
          <w:b/>
          <w:noProof/>
          <w:sz w:val="32"/>
          <w:szCs w:val="32"/>
          <w:lang w:val="ru-RU" w:eastAsia="ru-RU"/>
        </w:rPr>
        <w:lastRenderedPageBreak/>
        <w:drawing>
          <wp:inline distT="0" distB="0" distL="0" distR="0" wp14:anchorId="25B12AC8" wp14:editId="18C2FF25">
            <wp:extent cx="4513882" cy="2536228"/>
            <wp:effectExtent l="0" t="0" r="1270" b="0"/>
            <wp:docPr id="115" name="Рисунок 115" descr="C:\Users\Мамуля\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амуля\Desktop\images (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7456" cy="2566330"/>
                    </a:xfrm>
                    <a:prstGeom prst="rect">
                      <a:avLst/>
                    </a:prstGeom>
                    <a:noFill/>
                    <a:ln>
                      <a:noFill/>
                    </a:ln>
                  </pic:spPr>
                </pic:pic>
              </a:graphicData>
            </a:graphic>
          </wp:inline>
        </w:drawing>
      </w: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42534" w:rsidRDefault="00D42534" w:rsidP="00D62A3C">
      <w:pPr>
        <w:pStyle w:val="a7"/>
        <w:rPr>
          <w:rFonts w:ascii="Times New Roman" w:hAnsi="Times New Roman"/>
          <w:b/>
          <w:sz w:val="32"/>
          <w:szCs w:val="32"/>
          <w:lang w:val="ru-RU"/>
        </w:rPr>
      </w:pPr>
    </w:p>
    <w:p w:rsidR="00DE60D4" w:rsidRPr="00D42534" w:rsidRDefault="00DE60D4" w:rsidP="00DE60D4">
      <w:pPr>
        <w:pStyle w:val="a7"/>
        <w:jc w:val="center"/>
        <w:rPr>
          <w:rFonts w:ascii="Times New Roman" w:hAnsi="Times New Roman"/>
          <w:b/>
          <w:i w:val="0"/>
          <w:sz w:val="32"/>
          <w:szCs w:val="32"/>
          <w:lang w:val="ru-RU"/>
        </w:rPr>
      </w:pPr>
      <w:r w:rsidRPr="00D42534">
        <w:rPr>
          <w:rFonts w:ascii="Times New Roman" w:hAnsi="Times New Roman"/>
          <w:b/>
          <w:i w:val="0"/>
          <w:sz w:val="32"/>
          <w:szCs w:val="32"/>
          <w:lang w:val="ru-RU"/>
        </w:rPr>
        <w:lastRenderedPageBreak/>
        <w:t>3.8 Ленточное кружево</w:t>
      </w:r>
    </w:p>
    <w:p w:rsidR="00DE60D4" w:rsidRPr="00D42534" w:rsidRDefault="00DE60D4" w:rsidP="00D62A3C">
      <w:pPr>
        <w:pStyle w:val="a7"/>
        <w:rPr>
          <w:rFonts w:ascii="Times New Roman" w:hAnsi="Times New Roman"/>
          <w:b/>
          <w:i w:val="0"/>
          <w:sz w:val="32"/>
          <w:szCs w:val="32"/>
          <w:lang w:val="ru-RU"/>
        </w:rPr>
      </w:pPr>
    </w:p>
    <w:p w:rsidR="00DE60D4" w:rsidRPr="00D42534" w:rsidRDefault="00DE60D4" w:rsidP="00D62A3C">
      <w:pPr>
        <w:pStyle w:val="a7"/>
        <w:rPr>
          <w:rFonts w:ascii="Times New Roman" w:hAnsi="Times New Roman"/>
          <w:b/>
          <w:i w:val="0"/>
          <w:sz w:val="32"/>
          <w:szCs w:val="32"/>
          <w:lang w:val="ru-RU"/>
        </w:rPr>
      </w:pPr>
      <w:r w:rsidRPr="00D42534">
        <w:rPr>
          <w:rFonts w:ascii="Times New Roman" w:hAnsi="Times New Roman"/>
          <w:b/>
          <w:i w:val="0"/>
          <w:noProof/>
          <w:sz w:val="32"/>
          <w:szCs w:val="32"/>
          <w:lang w:val="ru-RU" w:eastAsia="ru-RU"/>
        </w:rPr>
        <w:drawing>
          <wp:inline distT="0" distB="0" distL="0" distR="0">
            <wp:extent cx="4781550" cy="3584280"/>
            <wp:effectExtent l="0" t="0" r="0" b="0"/>
            <wp:docPr id="117" name="Рисунок 117" descr="C:\Users\Мамуля\Desktop\1438285716_58b101496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амуля\Desktop\1438285716_58b10149696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2555" cy="3592530"/>
                    </a:xfrm>
                    <a:prstGeom prst="rect">
                      <a:avLst/>
                    </a:prstGeom>
                    <a:noFill/>
                    <a:ln>
                      <a:noFill/>
                    </a:ln>
                  </pic:spPr>
                </pic:pic>
              </a:graphicData>
            </a:graphic>
          </wp:inline>
        </w:drawing>
      </w:r>
    </w:p>
    <w:p w:rsidR="00DE60D4" w:rsidRDefault="00DE60D4" w:rsidP="00D62A3C">
      <w:pPr>
        <w:pStyle w:val="a7"/>
        <w:rPr>
          <w:rFonts w:ascii="Times New Roman" w:hAnsi="Times New Roman"/>
          <w:b/>
          <w:i w:val="0"/>
          <w:sz w:val="32"/>
          <w:szCs w:val="32"/>
          <w:lang w:val="ru-RU"/>
        </w:rPr>
      </w:pPr>
    </w:p>
    <w:p w:rsidR="00DE60D4" w:rsidRDefault="00DE60D4" w:rsidP="00D62A3C">
      <w:pPr>
        <w:pStyle w:val="a7"/>
        <w:rPr>
          <w:rFonts w:ascii="Times New Roman" w:hAnsi="Times New Roman"/>
          <w:b/>
          <w:i w:val="0"/>
          <w:sz w:val="32"/>
          <w:szCs w:val="32"/>
          <w:lang w:val="ru-RU"/>
        </w:rPr>
      </w:pPr>
      <w:r w:rsidRPr="00DE60D4">
        <w:rPr>
          <w:rFonts w:ascii="Times New Roman" w:hAnsi="Times New Roman"/>
          <w:b/>
          <w:i w:val="0"/>
          <w:noProof/>
          <w:sz w:val="32"/>
          <w:szCs w:val="32"/>
          <w:lang w:val="ru-RU" w:eastAsia="ru-RU"/>
        </w:rPr>
        <w:drawing>
          <wp:inline distT="0" distB="0" distL="0" distR="0">
            <wp:extent cx="2708910" cy="3657600"/>
            <wp:effectExtent l="0" t="0" r="0" b="0"/>
            <wp:docPr id="118" name="Рисунок 118" descr="C:\Users\Мамуля\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амуля\Desktop\Без названия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7834" cy="3683151"/>
                    </a:xfrm>
                    <a:prstGeom prst="rect">
                      <a:avLst/>
                    </a:prstGeom>
                    <a:noFill/>
                    <a:ln>
                      <a:noFill/>
                    </a:ln>
                  </pic:spPr>
                </pic:pic>
              </a:graphicData>
            </a:graphic>
          </wp:inline>
        </w:drawing>
      </w:r>
      <w:r>
        <w:rPr>
          <w:rFonts w:ascii="Times New Roman" w:hAnsi="Times New Roman"/>
          <w:b/>
          <w:i w:val="0"/>
          <w:sz w:val="32"/>
          <w:szCs w:val="32"/>
          <w:lang w:val="ru-RU"/>
        </w:rPr>
        <w:t xml:space="preserve">  </w:t>
      </w:r>
      <w:r w:rsidRPr="00DE60D4">
        <w:rPr>
          <w:rFonts w:ascii="Times New Roman" w:hAnsi="Times New Roman"/>
          <w:b/>
          <w:i w:val="0"/>
          <w:noProof/>
          <w:sz w:val="32"/>
          <w:szCs w:val="32"/>
          <w:lang w:val="ru-RU" w:eastAsia="ru-RU"/>
        </w:rPr>
        <w:drawing>
          <wp:inline distT="0" distB="0" distL="0" distR="0">
            <wp:extent cx="2895600" cy="3879326"/>
            <wp:effectExtent l="0" t="0" r="0" b="6985"/>
            <wp:docPr id="119" name="Рисунок 119" descr="C:\Users\Мамуля\Desktop\69393467_296a11a25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амуля\Desktop\69393467_296a11a2553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9989" cy="3885206"/>
                    </a:xfrm>
                    <a:prstGeom prst="rect">
                      <a:avLst/>
                    </a:prstGeom>
                    <a:noFill/>
                    <a:ln>
                      <a:noFill/>
                    </a:ln>
                  </pic:spPr>
                </pic:pic>
              </a:graphicData>
            </a:graphic>
          </wp:inline>
        </w:drawing>
      </w:r>
    </w:p>
    <w:p w:rsidR="00DE60D4" w:rsidRDefault="00DE60D4" w:rsidP="00D62A3C">
      <w:pPr>
        <w:pStyle w:val="a7"/>
        <w:rPr>
          <w:rFonts w:ascii="Times New Roman" w:hAnsi="Times New Roman"/>
          <w:b/>
          <w:i w:val="0"/>
          <w:sz w:val="32"/>
          <w:szCs w:val="32"/>
          <w:lang w:val="ru-RU"/>
        </w:rPr>
      </w:pPr>
    </w:p>
    <w:p w:rsidR="00DE60D4" w:rsidRDefault="00DE60D4" w:rsidP="00D62A3C">
      <w:pPr>
        <w:pStyle w:val="a7"/>
        <w:rPr>
          <w:rFonts w:ascii="Times New Roman" w:hAnsi="Times New Roman"/>
          <w:b/>
          <w:i w:val="0"/>
          <w:sz w:val="32"/>
          <w:szCs w:val="32"/>
          <w:lang w:val="ru-RU"/>
        </w:rPr>
      </w:pPr>
    </w:p>
    <w:p w:rsidR="00DE60D4" w:rsidRDefault="00DE60D4" w:rsidP="00D62A3C">
      <w:pPr>
        <w:pStyle w:val="a7"/>
        <w:rPr>
          <w:rFonts w:ascii="Times New Roman" w:hAnsi="Times New Roman"/>
          <w:b/>
          <w:i w:val="0"/>
          <w:sz w:val="32"/>
          <w:szCs w:val="32"/>
          <w:lang w:val="ru-RU"/>
        </w:rPr>
      </w:pPr>
    </w:p>
    <w:p w:rsidR="00DE60D4" w:rsidRPr="00DE60D4" w:rsidRDefault="00DE60D4" w:rsidP="00D62A3C">
      <w:pPr>
        <w:pStyle w:val="a7"/>
        <w:rPr>
          <w:rFonts w:ascii="Times New Roman" w:hAnsi="Times New Roman"/>
          <w:b/>
          <w:i w:val="0"/>
          <w:sz w:val="32"/>
          <w:szCs w:val="32"/>
          <w:lang w:val="ru-RU"/>
        </w:rPr>
      </w:pPr>
    </w:p>
    <w:p w:rsidR="00DE60D4" w:rsidRPr="00DE60D4" w:rsidRDefault="00DE60D4" w:rsidP="00D62A3C">
      <w:pPr>
        <w:pStyle w:val="a7"/>
        <w:rPr>
          <w:rFonts w:ascii="Times New Roman" w:hAnsi="Times New Roman"/>
          <w:b/>
          <w:i w:val="0"/>
          <w:sz w:val="32"/>
          <w:szCs w:val="32"/>
          <w:lang w:val="ru-RU"/>
        </w:rPr>
      </w:pPr>
    </w:p>
    <w:p w:rsidR="008B7B9C" w:rsidRPr="00DE60D4" w:rsidRDefault="008B7B9C" w:rsidP="00966A25">
      <w:pPr>
        <w:jc w:val="center"/>
        <w:rPr>
          <w:rFonts w:ascii="Times New Roman" w:hAnsi="Times New Roman"/>
          <w:b/>
          <w:i w:val="0"/>
          <w:sz w:val="32"/>
          <w:szCs w:val="32"/>
          <w:lang w:val="ru-RU"/>
        </w:rPr>
      </w:pPr>
      <w:r w:rsidRPr="00DE60D4">
        <w:rPr>
          <w:rFonts w:ascii="Times New Roman" w:hAnsi="Times New Roman"/>
          <w:b/>
          <w:i w:val="0"/>
          <w:sz w:val="32"/>
          <w:szCs w:val="32"/>
          <w:lang w:val="ru-RU"/>
        </w:rPr>
        <w:t>10. Физкультура для рукодельниц</w:t>
      </w:r>
    </w:p>
    <w:p w:rsidR="00DE60D4" w:rsidRPr="008B7B9C" w:rsidRDefault="00DE60D4" w:rsidP="00DE60D4">
      <w:pPr>
        <w:jc w:val="both"/>
        <w:rPr>
          <w:sz w:val="28"/>
          <w:szCs w:val="28"/>
          <w:lang w:val="ru-RU"/>
        </w:rPr>
      </w:pPr>
      <w:r w:rsidRPr="00302535">
        <w:rPr>
          <w:noProof/>
          <w:sz w:val="28"/>
          <w:szCs w:val="28"/>
          <w:lang w:val="ru-RU" w:eastAsia="ru-RU"/>
        </w:rPr>
        <w:drawing>
          <wp:inline distT="0" distB="0" distL="0" distR="0" wp14:anchorId="1AE13DC5" wp14:editId="4E0B6EB4">
            <wp:extent cx="4162425" cy="2952750"/>
            <wp:effectExtent l="0" t="0" r="9525" b="0"/>
            <wp:docPr id="120" name="Рисунок 120" descr="C:\Users\Мамуля\Desktop\hello_html_m5b254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амуля\Desktop\hello_html_m5b254f6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2425" cy="2952750"/>
                    </a:xfrm>
                    <a:prstGeom prst="rect">
                      <a:avLst/>
                    </a:prstGeom>
                    <a:noFill/>
                    <a:ln>
                      <a:noFill/>
                    </a:ln>
                  </pic:spPr>
                </pic:pic>
              </a:graphicData>
            </a:graphic>
          </wp:inline>
        </w:drawing>
      </w:r>
    </w:p>
    <w:p w:rsidR="00DE60D4" w:rsidRPr="008B7B9C" w:rsidRDefault="00DE60D4" w:rsidP="00DE60D4">
      <w:pPr>
        <w:jc w:val="both"/>
        <w:rPr>
          <w:sz w:val="28"/>
          <w:szCs w:val="28"/>
          <w:lang w:val="ru-RU"/>
        </w:rPr>
      </w:pPr>
      <w:r w:rsidRPr="00302535">
        <w:rPr>
          <w:noProof/>
          <w:sz w:val="28"/>
          <w:szCs w:val="28"/>
          <w:lang w:val="ru-RU" w:eastAsia="ru-RU"/>
        </w:rPr>
        <w:drawing>
          <wp:inline distT="0" distB="0" distL="0" distR="0" wp14:anchorId="27A2DBD0" wp14:editId="2DD78E09">
            <wp:extent cx="4133850" cy="2828925"/>
            <wp:effectExtent l="0" t="0" r="0" b="9525"/>
            <wp:docPr id="121" name="Рисунок 121" descr="C:\Users\Мамуля\Desktop\hello_html_69296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амуля\Desktop\hello_html_69296de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3850" cy="2828925"/>
                    </a:xfrm>
                    <a:prstGeom prst="rect">
                      <a:avLst/>
                    </a:prstGeom>
                    <a:noFill/>
                    <a:ln>
                      <a:noFill/>
                    </a:ln>
                  </pic:spPr>
                </pic:pic>
              </a:graphicData>
            </a:graphic>
          </wp:inline>
        </w:drawing>
      </w:r>
    </w:p>
    <w:p w:rsidR="00DE60D4" w:rsidRPr="00DE60D4" w:rsidRDefault="00DE60D4" w:rsidP="00DE60D4">
      <w:pPr>
        <w:pStyle w:val="a7"/>
        <w:rPr>
          <w:rFonts w:ascii="Times New Roman" w:hAnsi="Times New Roman"/>
          <w:sz w:val="28"/>
          <w:szCs w:val="28"/>
          <w:lang w:val="ru-RU"/>
        </w:rPr>
      </w:pP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Приступая к вязанию важно правильно выбрать рабочее место</w:t>
      </w: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Стул или кресло должно быть с твердым или мягким сиденьем и прямой спинкой.</w:t>
      </w: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Свет должен падать слева, сверху и чуть сзади.</w:t>
      </w: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Сидеть при вязании нужно так: нижний край лопаток упирается в спинку стула, а поясница чуть отходит от нее.</w:t>
      </w: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Ноги ставятся на пол по возможности параллельно друг другу, колени слегка приподняты над сиденьем (если стул или кресло слишком высокие рекомендуется подложить под ноги скамеечку), локти прижаты к туловищу. Плечи расправлены, в движении находятся в основном кисти рук.</w:t>
      </w: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Поработав около часа, сделайте несколько упражнений в течение 7-8 мин.</w:t>
      </w: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lastRenderedPageBreak/>
        <w:t>Руки опустить и вращать кистями рук в одну и другую сторону несколько раз, а затем встряхнуть руками. Упражнение повторять 4-5 раз в течение 0,5 – 1 мин. (рис. 1)</w:t>
      </w:r>
    </w:p>
    <w:p w:rsidR="00DE60D4" w:rsidRPr="00DE60D4" w:rsidRDefault="00DE60D4" w:rsidP="00DE60D4">
      <w:pPr>
        <w:pStyle w:val="a7"/>
        <w:rPr>
          <w:rFonts w:ascii="Times New Roman" w:hAnsi="Times New Roman"/>
          <w:sz w:val="28"/>
          <w:szCs w:val="28"/>
          <w:lang w:val="ru-RU"/>
        </w:rPr>
      </w:pP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Руки согнуть в локтях, пальцы в замке на уровне груди. Очень быстро сгибать и разгибать руки в запястьях, затем свободно уронить их и несколько раз встряхнуть. Повторить 3 – 4 раза в течении 0,5 мин. (рис. 2)</w:t>
      </w:r>
    </w:p>
    <w:p w:rsidR="00DE60D4" w:rsidRPr="00DE60D4" w:rsidRDefault="00DE60D4" w:rsidP="00DE60D4">
      <w:pPr>
        <w:pStyle w:val="a7"/>
        <w:rPr>
          <w:rFonts w:ascii="Times New Roman" w:hAnsi="Times New Roman"/>
          <w:sz w:val="28"/>
          <w:szCs w:val="28"/>
          <w:lang w:val="ru-RU"/>
        </w:rPr>
      </w:pP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Сжать кулаки опущенных рук, энергично согнуть руки в локтях и прижать кулаки к плечам; расслабленно опустить руки и встряхнуть. Повторять 4 – 5 раз в течение 0,5 мин. (рис. 3)</w:t>
      </w:r>
    </w:p>
    <w:p w:rsidR="00DE60D4" w:rsidRPr="00DE60D4" w:rsidRDefault="00DE60D4" w:rsidP="00DE60D4">
      <w:pPr>
        <w:pStyle w:val="a7"/>
        <w:rPr>
          <w:rFonts w:ascii="Times New Roman" w:hAnsi="Times New Roman"/>
          <w:sz w:val="28"/>
          <w:szCs w:val="28"/>
          <w:lang w:val="ru-RU"/>
        </w:rPr>
      </w:pP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Локти прижать к туловищу, поочередно сгибать руки в локтях и расслабленными кистями ударять себя по плечам, затем уронить руки и несколько раз встряхнуть. Повторять 12 – 15 раз в течение 1 мин. (рис. 4)</w:t>
      </w:r>
    </w:p>
    <w:p w:rsidR="00DE60D4" w:rsidRPr="00DE60D4" w:rsidRDefault="00DE60D4" w:rsidP="00DE60D4">
      <w:pPr>
        <w:pStyle w:val="a7"/>
        <w:rPr>
          <w:rFonts w:ascii="Times New Roman" w:hAnsi="Times New Roman"/>
          <w:sz w:val="28"/>
          <w:szCs w:val="28"/>
          <w:lang w:val="ru-RU"/>
        </w:rPr>
      </w:pPr>
    </w:p>
    <w:p w:rsidR="00DE60D4" w:rsidRPr="008B7B9C" w:rsidRDefault="00DE60D4" w:rsidP="00DE60D4">
      <w:pPr>
        <w:jc w:val="both"/>
        <w:rPr>
          <w:sz w:val="28"/>
          <w:szCs w:val="28"/>
          <w:lang w:val="ru-RU"/>
        </w:rPr>
      </w:pPr>
      <w:r w:rsidRPr="00302535">
        <w:rPr>
          <w:noProof/>
          <w:sz w:val="28"/>
          <w:szCs w:val="28"/>
          <w:lang w:val="ru-RU" w:eastAsia="ru-RU"/>
        </w:rPr>
        <w:drawing>
          <wp:inline distT="0" distB="0" distL="0" distR="0" wp14:anchorId="4123C43C" wp14:editId="142C0DBD">
            <wp:extent cx="4162425" cy="2905125"/>
            <wp:effectExtent l="0" t="0" r="9525" b="9525"/>
            <wp:docPr id="123" name="Рисунок 123" descr="C:\Users\Мамуля\Desktop\hello_html_f6684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амуля\Desktop\hello_html_f6684cf.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2425" cy="2905125"/>
                    </a:xfrm>
                    <a:prstGeom prst="rect">
                      <a:avLst/>
                    </a:prstGeom>
                    <a:noFill/>
                    <a:ln>
                      <a:noFill/>
                    </a:ln>
                  </pic:spPr>
                </pic:pic>
              </a:graphicData>
            </a:graphic>
          </wp:inline>
        </w:drawing>
      </w: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t>Общую усталость снимают упражнения с палкой. Для лиц ниже 168 см длина палки 1м 10см, для более высоких – 1м 20 см</w:t>
      </w:r>
    </w:p>
    <w:p w:rsidR="00DE60D4" w:rsidRPr="00DE60D4" w:rsidRDefault="00DE60D4" w:rsidP="00DE60D4">
      <w:pPr>
        <w:pStyle w:val="a7"/>
        <w:rPr>
          <w:rFonts w:ascii="Times New Roman" w:hAnsi="Times New Roman"/>
          <w:i w:val="0"/>
          <w:sz w:val="28"/>
          <w:szCs w:val="28"/>
          <w:lang w:val="ru-RU"/>
        </w:rPr>
      </w:pP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t>Упражнение 1. Встать, руки вытянуть вперед и, удерживая палку на ширине плеч, как бы вертеть руль автомобиля. Сделать 8 – 12 кругов за 1 мин. Это упражнение снимает застойные явления в мышцах и суставах верхнего плечевого пояса, улучшает кровообращение, расслабляет мышцы рук (рис.1).</w:t>
      </w:r>
    </w:p>
    <w:p w:rsidR="00DE60D4" w:rsidRPr="00DE60D4" w:rsidRDefault="00DE60D4" w:rsidP="00DE60D4">
      <w:pPr>
        <w:pStyle w:val="a7"/>
        <w:rPr>
          <w:rFonts w:ascii="Times New Roman" w:hAnsi="Times New Roman"/>
          <w:i w:val="0"/>
          <w:sz w:val="28"/>
          <w:szCs w:val="28"/>
          <w:lang w:val="ru-RU"/>
        </w:rPr>
      </w:pP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t xml:space="preserve">Упражнение 2. Продолжая стоять, заложить палку за голову, стараясь опустить ее как можно ниже за спиной, максимально прогибая спину. Повторять 3 – 5 раз в течение 1 мин. Это упражнение снимает напряжение в </w:t>
      </w:r>
      <w:proofErr w:type="spellStart"/>
      <w:r w:rsidRPr="00DE60D4">
        <w:rPr>
          <w:rFonts w:ascii="Times New Roman" w:hAnsi="Times New Roman"/>
          <w:i w:val="0"/>
          <w:sz w:val="28"/>
          <w:szCs w:val="28"/>
          <w:lang w:val="ru-RU"/>
        </w:rPr>
        <w:t>шейно</w:t>
      </w:r>
      <w:proofErr w:type="spellEnd"/>
      <w:r w:rsidRPr="00DE60D4">
        <w:rPr>
          <w:rFonts w:ascii="Times New Roman" w:hAnsi="Times New Roman"/>
          <w:i w:val="0"/>
          <w:sz w:val="28"/>
          <w:szCs w:val="28"/>
          <w:lang w:val="ru-RU"/>
        </w:rPr>
        <w:t xml:space="preserve"> – грудном отделе и плечевых суставах, улучшает осанку (рис. 2).</w:t>
      </w:r>
    </w:p>
    <w:p w:rsidR="00DE60D4" w:rsidRPr="00DE60D4" w:rsidRDefault="00DE60D4" w:rsidP="00DE60D4">
      <w:pPr>
        <w:pStyle w:val="a7"/>
        <w:rPr>
          <w:rFonts w:ascii="Times New Roman" w:hAnsi="Times New Roman"/>
          <w:i w:val="0"/>
          <w:sz w:val="28"/>
          <w:szCs w:val="28"/>
          <w:lang w:val="ru-RU"/>
        </w:rPr>
      </w:pP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lastRenderedPageBreak/>
        <w:t>Упражнение 3. Исходное положение то же. Подбрасывать и тут же ловить палку на лету: сначала двумя руками. А затем попеременно каждой рукой. Выполнить 12 – 15 бросков в течение 0,5 мин. (рис. 3).</w:t>
      </w:r>
    </w:p>
    <w:p w:rsidR="00DE60D4" w:rsidRPr="00DE60D4" w:rsidRDefault="00DE60D4" w:rsidP="00DE60D4">
      <w:pPr>
        <w:pStyle w:val="a7"/>
        <w:rPr>
          <w:rFonts w:ascii="Times New Roman" w:hAnsi="Times New Roman"/>
          <w:i w:val="0"/>
          <w:sz w:val="28"/>
          <w:szCs w:val="28"/>
          <w:lang w:val="ru-RU"/>
        </w:rPr>
      </w:pP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t>Такие движения переключают внимание от вязания на движущийся объект, дают своеобразную разгрузку коре головного мозга и хорошо расслабляют мышцы рук.</w:t>
      </w:r>
    </w:p>
    <w:p w:rsidR="00DE60D4" w:rsidRPr="00DE60D4" w:rsidRDefault="00DE60D4" w:rsidP="00DE60D4">
      <w:pPr>
        <w:pStyle w:val="a7"/>
        <w:rPr>
          <w:rFonts w:ascii="Times New Roman" w:hAnsi="Times New Roman"/>
          <w:i w:val="0"/>
          <w:sz w:val="28"/>
          <w:szCs w:val="28"/>
          <w:lang w:val="ru-RU"/>
        </w:rPr>
      </w:pP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t xml:space="preserve">Упражнение 4. В положении стоя поставить ноги шире плеч. Взять палку за концы, отвести назад и вытянуть руки вверх, смотреть на палку, затем перемещать палку максимально вправо – влево с одновременным головы за палкой и, обращенным к ней лицом. Сделать 5 – 6 пар перемещений за 0,5 – 1 мин. (рис. 4). Это упражнение снимает утомление в области шеи, стимулирует </w:t>
      </w:r>
      <w:proofErr w:type="spellStart"/>
      <w:r w:rsidRPr="00DE60D4">
        <w:rPr>
          <w:rFonts w:ascii="Times New Roman" w:hAnsi="Times New Roman"/>
          <w:i w:val="0"/>
          <w:sz w:val="28"/>
          <w:szCs w:val="28"/>
          <w:lang w:val="ru-RU"/>
        </w:rPr>
        <w:t>крово</w:t>
      </w:r>
      <w:proofErr w:type="spellEnd"/>
      <w:r w:rsidRPr="00DE60D4">
        <w:rPr>
          <w:rFonts w:ascii="Times New Roman" w:hAnsi="Times New Roman"/>
          <w:i w:val="0"/>
          <w:sz w:val="28"/>
          <w:szCs w:val="28"/>
          <w:lang w:val="ru-RU"/>
        </w:rPr>
        <w:t xml:space="preserve">- и </w:t>
      </w:r>
      <w:proofErr w:type="spellStart"/>
      <w:r w:rsidRPr="00DE60D4">
        <w:rPr>
          <w:rFonts w:ascii="Times New Roman" w:hAnsi="Times New Roman"/>
          <w:i w:val="0"/>
          <w:sz w:val="28"/>
          <w:szCs w:val="28"/>
          <w:lang w:val="ru-RU"/>
        </w:rPr>
        <w:t>лимфообращение</w:t>
      </w:r>
      <w:proofErr w:type="spellEnd"/>
      <w:r w:rsidRPr="00DE60D4">
        <w:rPr>
          <w:rFonts w:ascii="Times New Roman" w:hAnsi="Times New Roman"/>
          <w:i w:val="0"/>
          <w:sz w:val="28"/>
          <w:szCs w:val="28"/>
          <w:lang w:val="ru-RU"/>
        </w:rPr>
        <w:t xml:space="preserve"> головного мозга.</w:t>
      </w:r>
    </w:p>
    <w:p w:rsidR="00DE60D4" w:rsidRPr="00DE60D4" w:rsidRDefault="00DE60D4" w:rsidP="00DE60D4">
      <w:pPr>
        <w:pStyle w:val="a7"/>
        <w:rPr>
          <w:rFonts w:ascii="Times New Roman" w:hAnsi="Times New Roman"/>
          <w:i w:val="0"/>
          <w:sz w:val="28"/>
          <w:szCs w:val="28"/>
          <w:lang w:val="ru-RU"/>
        </w:rPr>
      </w:pP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t>Гимнастика для рук</w:t>
      </w: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t>1. Поиграйте несколько секунд пальцами обеих рук на спинке стула, как на клавиатуре фортепиано.</w:t>
      </w: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noProof/>
          <w:sz w:val="28"/>
          <w:szCs w:val="28"/>
          <w:lang w:val="ru-RU" w:eastAsia="ru-RU"/>
        </w:rPr>
        <w:drawing>
          <wp:inline distT="0" distB="0" distL="0" distR="0" wp14:anchorId="19F9C551" wp14:editId="1E136941">
            <wp:extent cx="2181225" cy="2200275"/>
            <wp:effectExtent l="0" t="0" r="9525" b="9525"/>
            <wp:docPr id="124" name="Рисунок 124" descr="C:\Users\Мамуля\Desktop\hello_html_751eb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Мамуля\Desktop\hello_html_751ebce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1225" cy="2200275"/>
                    </a:xfrm>
                    <a:prstGeom prst="rect">
                      <a:avLst/>
                    </a:prstGeom>
                    <a:noFill/>
                    <a:ln>
                      <a:noFill/>
                    </a:ln>
                  </pic:spPr>
                </pic:pic>
              </a:graphicData>
            </a:graphic>
          </wp:inline>
        </w:drawing>
      </w: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t>2.Поднимите руки вверх и потянитесь. Теперь обеими руками выкручивайте лампочку (воображаемую) из патрона. Вы почувствовали, как мышцы в области плеч расслабились?</w:t>
      </w:r>
    </w:p>
    <w:p w:rsidR="00DE60D4" w:rsidRPr="008B7B9C" w:rsidRDefault="00DE60D4" w:rsidP="00DE60D4">
      <w:pPr>
        <w:jc w:val="both"/>
        <w:rPr>
          <w:sz w:val="28"/>
          <w:szCs w:val="28"/>
          <w:lang w:val="ru-RU"/>
        </w:rPr>
      </w:pPr>
      <w:r w:rsidRPr="00302535">
        <w:rPr>
          <w:noProof/>
          <w:sz w:val="28"/>
          <w:szCs w:val="28"/>
          <w:lang w:val="ru-RU" w:eastAsia="ru-RU"/>
        </w:rPr>
        <w:drawing>
          <wp:inline distT="0" distB="0" distL="0" distR="0" wp14:anchorId="69B99842" wp14:editId="10131E48">
            <wp:extent cx="2228850" cy="2152650"/>
            <wp:effectExtent l="0" t="0" r="0" b="0"/>
            <wp:docPr id="125" name="Рисунок 125" descr="C:\Users\Мамуля\Desktop\hello_html_m12871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Мамуля\Desktop\hello_html_m12871d3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8850" cy="2152650"/>
                    </a:xfrm>
                    <a:prstGeom prst="rect">
                      <a:avLst/>
                    </a:prstGeom>
                    <a:noFill/>
                    <a:ln>
                      <a:noFill/>
                    </a:ln>
                  </pic:spPr>
                </pic:pic>
              </a:graphicData>
            </a:graphic>
          </wp:inline>
        </w:drawing>
      </w:r>
    </w:p>
    <w:p w:rsidR="00DE60D4" w:rsidRPr="008B7B9C" w:rsidRDefault="00DE60D4" w:rsidP="00DE60D4">
      <w:pPr>
        <w:jc w:val="both"/>
        <w:rPr>
          <w:sz w:val="28"/>
          <w:szCs w:val="28"/>
          <w:lang w:val="ru-RU"/>
        </w:rPr>
      </w:pP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lastRenderedPageBreak/>
        <w:t>Согните руки в локтях, ладони прижмите друг к другу. Теперь приподнимите руки вверх, т.е. кончиками пальцев к туловищу. Затем опустите их вниз, в направлении от туловища. Держа руки в таком же положении, широко разведите и снова сомкните пальцы. Разведите поочередно отдельные пальцы или группу пальцев и снова смыкайте их.</w:t>
      </w:r>
    </w:p>
    <w:p w:rsidR="00DE60D4" w:rsidRPr="008B7B9C" w:rsidRDefault="00DE60D4" w:rsidP="00DE60D4">
      <w:pPr>
        <w:jc w:val="both"/>
        <w:rPr>
          <w:sz w:val="28"/>
          <w:szCs w:val="28"/>
          <w:lang w:val="ru-RU"/>
        </w:rPr>
      </w:pPr>
      <w:r w:rsidRPr="00302535">
        <w:rPr>
          <w:noProof/>
          <w:sz w:val="28"/>
          <w:szCs w:val="28"/>
          <w:lang w:val="ru-RU" w:eastAsia="ru-RU"/>
        </w:rPr>
        <w:drawing>
          <wp:inline distT="0" distB="0" distL="0" distR="0" wp14:anchorId="487D5EC3" wp14:editId="0CA937EF">
            <wp:extent cx="2228850" cy="1914525"/>
            <wp:effectExtent l="0" t="0" r="0" b="9525"/>
            <wp:docPr id="126" name="Рисунок 126" descr="C:\Users\Мамуля\Desktop\hello_html_11d4a8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Мамуля\Desktop\hello_html_11d4a8f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8850" cy="1914525"/>
                    </a:xfrm>
                    <a:prstGeom prst="rect">
                      <a:avLst/>
                    </a:prstGeom>
                    <a:noFill/>
                    <a:ln>
                      <a:noFill/>
                    </a:ln>
                  </pic:spPr>
                </pic:pic>
              </a:graphicData>
            </a:graphic>
          </wp:inline>
        </w:drawing>
      </w:r>
    </w:p>
    <w:p w:rsidR="00DE60D4" w:rsidRPr="00DE60D4" w:rsidRDefault="00DE60D4" w:rsidP="00DE60D4">
      <w:pPr>
        <w:pStyle w:val="a7"/>
        <w:rPr>
          <w:rFonts w:ascii="Times New Roman" w:hAnsi="Times New Roman"/>
          <w:sz w:val="28"/>
          <w:szCs w:val="28"/>
          <w:lang w:val="ru-RU"/>
        </w:rPr>
      </w:pPr>
      <w:r w:rsidRPr="00DE60D4">
        <w:rPr>
          <w:rFonts w:ascii="Times New Roman" w:hAnsi="Times New Roman"/>
          <w:sz w:val="28"/>
          <w:szCs w:val="28"/>
          <w:lang w:val="ru-RU"/>
        </w:rPr>
        <w:t>Согните руки в локтях и сцепите пальцы в замок, с силой потяните руки в противоположную сторону.</w:t>
      </w:r>
    </w:p>
    <w:p w:rsidR="00DE60D4" w:rsidRPr="008B7B9C" w:rsidRDefault="00DE60D4" w:rsidP="00DE60D4">
      <w:pPr>
        <w:jc w:val="both"/>
        <w:rPr>
          <w:sz w:val="28"/>
          <w:szCs w:val="28"/>
          <w:lang w:val="ru-RU"/>
        </w:rPr>
      </w:pPr>
      <w:r w:rsidRPr="00302535">
        <w:rPr>
          <w:noProof/>
          <w:sz w:val="28"/>
          <w:szCs w:val="28"/>
          <w:lang w:val="ru-RU" w:eastAsia="ru-RU"/>
        </w:rPr>
        <w:drawing>
          <wp:inline distT="0" distB="0" distL="0" distR="0" wp14:anchorId="52D37E2D" wp14:editId="169C6096">
            <wp:extent cx="2171700" cy="2076450"/>
            <wp:effectExtent l="0" t="0" r="0" b="0"/>
            <wp:docPr id="127" name="Рисунок 127" descr="C:\Users\Мамуля\Desktop\hello_html_fd64ff5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амуля\Desktop\hello_html_fd64ff5 - копия.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700" cy="2076450"/>
                    </a:xfrm>
                    <a:prstGeom prst="rect">
                      <a:avLst/>
                    </a:prstGeom>
                    <a:noFill/>
                    <a:ln>
                      <a:noFill/>
                    </a:ln>
                  </pic:spPr>
                </pic:pic>
              </a:graphicData>
            </a:graphic>
          </wp:inline>
        </w:drawing>
      </w:r>
      <w:r>
        <w:rPr>
          <w:sz w:val="28"/>
          <w:szCs w:val="28"/>
          <w:lang w:val="ru-RU"/>
        </w:rPr>
        <w:t xml:space="preserve">           </w:t>
      </w:r>
      <w:r w:rsidRPr="00302535">
        <w:rPr>
          <w:noProof/>
          <w:sz w:val="28"/>
          <w:szCs w:val="28"/>
          <w:lang w:val="ru-RU" w:eastAsia="ru-RU"/>
        </w:rPr>
        <w:drawing>
          <wp:inline distT="0" distB="0" distL="0" distR="0" wp14:anchorId="083224FA" wp14:editId="06C12D11">
            <wp:extent cx="2228850" cy="2190750"/>
            <wp:effectExtent l="0" t="0" r="0" b="0"/>
            <wp:docPr id="128" name="Рисунок 128" descr="C:\Users\Мамуля\Desktop\hello_html_m1be5c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Мамуля\Desktop\hello_html_m1be5c24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28850" cy="2190750"/>
                    </a:xfrm>
                    <a:prstGeom prst="rect">
                      <a:avLst/>
                    </a:prstGeom>
                    <a:noFill/>
                    <a:ln>
                      <a:noFill/>
                    </a:ln>
                  </pic:spPr>
                </pic:pic>
              </a:graphicData>
            </a:graphic>
          </wp:inline>
        </w:drawing>
      </w:r>
    </w:p>
    <w:p w:rsidR="00DE60D4" w:rsidRPr="008B7B9C" w:rsidRDefault="00DE60D4" w:rsidP="00DE60D4">
      <w:pPr>
        <w:jc w:val="both"/>
        <w:rPr>
          <w:sz w:val="28"/>
          <w:szCs w:val="28"/>
          <w:lang w:val="ru-RU"/>
        </w:rPr>
      </w:pPr>
      <w:r>
        <w:rPr>
          <w:sz w:val="28"/>
          <w:szCs w:val="28"/>
          <w:lang w:val="ru-RU"/>
        </w:rPr>
        <w:t xml:space="preserve">                                                                               </w:t>
      </w:r>
    </w:p>
    <w:p w:rsidR="00DE60D4" w:rsidRPr="00DE60D4" w:rsidRDefault="00DE60D4" w:rsidP="00DE60D4">
      <w:pPr>
        <w:pStyle w:val="a7"/>
        <w:rPr>
          <w:rFonts w:ascii="Times New Roman" w:hAnsi="Times New Roman"/>
          <w:i w:val="0"/>
          <w:sz w:val="28"/>
          <w:szCs w:val="28"/>
          <w:lang w:val="ru-RU"/>
        </w:rPr>
      </w:pPr>
    </w:p>
    <w:p w:rsidR="00DE60D4" w:rsidRPr="00DE60D4" w:rsidRDefault="00DE60D4" w:rsidP="00DE60D4">
      <w:pPr>
        <w:pStyle w:val="a7"/>
        <w:rPr>
          <w:rFonts w:ascii="Times New Roman" w:hAnsi="Times New Roman"/>
          <w:i w:val="0"/>
          <w:sz w:val="28"/>
          <w:szCs w:val="28"/>
          <w:lang w:val="ru-RU"/>
        </w:rPr>
      </w:pPr>
      <w:r w:rsidRPr="00DE60D4">
        <w:rPr>
          <w:rFonts w:ascii="Times New Roman" w:hAnsi="Times New Roman"/>
          <w:i w:val="0"/>
          <w:sz w:val="28"/>
          <w:szCs w:val="28"/>
          <w:lang w:val="ru-RU"/>
        </w:rPr>
        <w:t>Если Вы собираетесь провести за рукоделием много времени, направьте сильную лампу на затылок, он согреется, кровоснабжение мускул улучшится, и они не будут болеть.</w:t>
      </w:r>
    </w:p>
    <w:p w:rsidR="008B7B9C" w:rsidRPr="00DE60D4" w:rsidRDefault="008B7B9C" w:rsidP="00DE60D4">
      <w:pPr>
        <w:pStyle w:val="a7"/>
        <w:rPr>
          <w:rFonts w:ascii="Times New Roman" w:hAnsi="Times New Roman"/>
          <w:b/>
          <w:i w:val="0"/>
          <w:sz w:val="28"/>
          <w:szCs w:val="28"/>
          <w:lang w:val="ru-RU"/>
        </w:rPr>
      </w:pPr>
    </w:p>
    <w:p w:rsidR="008B7B9C" w:rsidRPr="00966A25" w:rsidRDefault="008B7B9C" w:rsidP="00966A25">
      <w:pPr>
        <w:jc w:val="center"/>
        <w:rPr>
          <w:rFonts w:ascii="Times New Roman" w:hAnsi="Times New Roman"/>
          <w:b/>
          <w:sz w:val="32"/>
          <w:szCs w:val="32"/>
          <w:lang w:val="ru-RU"/>
        </w:rPr>
      </w:pPr>
    </w:p>
    <w:p w:rsidR="008B7B9C" w:rsidRPr="008B7B9C" w:rsidRDefault="008B7B9C" w:rsidP="008B7B9C">
      <w:pPr>
        <w:jc w:val="both"/>
        <w:rPr>
          <w:sz w:val="28"/>
          <w:szCs w:val="28"/>
          <w:lang w:val="ru-RU"/>
        </w:rPr>
      </w:pPr>
    </w:p>
    <w:p w:rsidR="008B7B9C" w:rsidRDefault="008B7B9C" w:rsidP="008B7B9C">
      <w:pPr>
        <w:jc w:val="both"/>
        <w:rPr>
          <w:sz w:val="28"/>
          <w:szCs w:val="28"/>
          <w:lang w:val="ru-RU"/>
        </w:rPr>
      </w:pPr>
    </w:p>
    <w:p w:rsidR="00F32BA8" w:rsidRDefault="00F32BA8" w:rsidP="008B7B9C">
      <w:pPr>
        <w:jc w:val="both"/>
        <w:rPr>
          <w:sz w:val="28"/>
          <w:szCs w:val="28"/>
          <w:lang w:val="ru-RU"/>
        </w:rPr>
      </w:pPr>
    </w:p>
    <w:p w:rsidR="00F32BA8" w:rsidRPr="008B7B9C" w:rsidRDefault="00F32BA8" w:rsidP="008B7B9C">
      <w:pPr>
        <w:jc w:val="both"/>
        <w:rPr>
          <w:sz w:val="28"/>
          <w:szCs w:val="28"/>
          <w:lang w:val="ru-RU"/>
        </w:rPr>
      </w:pPr>
    </w:p>
    <w:p w:rsidR="005F3ECA" w:rsidRDefault="006C3D4C" w:rsidP="006C3D4C">
      <w:pPr>
        <w:spacing w:after="0" w:line="240" w:lineRule="auto"/>
        <w:jc w:val="center"/>
        <w:rPr>
          <w:rFonts w:ascii="Times New Roman" w:hAnsi="Times New Roman"/>
          <w:i w:val="0"/>
          <w:sz w:val="32"/>
          <w:szCs w:val="32"/>
          <w:lang w:val="ru-RU"/>
        </w:rPr>
      </w:pPr>
      <w:r w:rsidRPr="006C3D4C">
        <w:rPr>
          <w:rFonts w:ascii="Times New Roman" w:hAnsi="Times New Roman"/>
          <w:i w:val="0"/>
          <w:sz w:val="32"/>
          <w:szCs w:val="32"/>
          <w:lang w:val="ru-RU"/>
        </w:rPr>
        <w:lastRenderedPageBreak/>
        <w:t>Литература</w:t>
      </w:r>
    </w:p>
    <w:p w:rsidR="006C3D4C" w:rsidRPr="006C3D4C" w:rsidRDefault="006C3D4C" w:rsidP="006C3D4C">
      <w:pPr>
        <w:jc w:val="both"/>
        <w:rPr>
          <w:sz w:val="28"/>
          <w:szCs w:val="28"/>
          <w:lang w:val="ru-RU"/>
        </w:rPr>
      </w:pP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Андреева Р. Новые узоры для вязания крючком – С-</w:t>
      </w:r>
      <w:proofErr w:type="gramStart"/>
      <w:r w:rsidRPr="006C3D4C">
        <w:rPr>
          <w:rFonts w:ascii="Times New Roman" w:hAnsi="Times New Roman"/>
          <w:i w:val="0"/>
          <w:sz w:val="28"/>
          <w:szCs w:val="28"/>
          <w:lang w:val="ru-RU"/>
        </w:rPr>
        <w:t>Пб.:</w:t>
      </w:r>
      <w:proofErr w:type="gramEnd"/>
      <w:r w:rsidRPr="006C3D4C">
        <w:rPr>
          <w:rFonts w:ascii="Times New Roman" w:hAnsi="Times New Roman"/>
          <w:i w:val="0"/>
          <w:sz w:val="28"/>
          <w:szCs w:val="28"/>
          <w:lang w:val="ru-RU"/>
        </w:rPr>
        <w:t xml:space="preserve"> Регата, 2000</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proofErr w:type="spellStart"/>
      <w:r w:rsidRPr="006C3D4C">
        <w:rPr>
          <w:rFonts w:ascii="Times New Roman" w:hAnsi="Times New Roman"/>
          <w:i w:val="0"/>
          <w:sz w:val="28"/>
          <w:szCs w:val="28"/>
          <w:lang w:val="ru-RU"/>
        </w:rPr>
        <w:t>Андрукович</w:t>
      </w:r>
      <w:proofErr w:type="spellEnd"/>
      <w:r w:rsidRPr="006C3D4C">
        <w:rPr>
          <w:rFonts w:ascii="Times New Roman" w:hAnsi="Times New Roman"/>
          <w:i w:val="0"/>
          <w:sz w:val="28"/>
          <w:szCs w:val="28"/>
          <w:lang w:val="ru-RU"/>
        </w:rPr>
        <w:t xml:space="preserve"> М.К. Вечера с вязанием – Минск: </w:t>
      </w:r>
      <w:proofErr w:type="spellStart"/>
      <w:r w:rsidRPr="006C3D4C">
        <w:rPr>
          <w:rFonts w:ascii="Times New Roman" w:hAnsi="Times New Roman"/>
          <w:i w:val="0"/>
          <w:sz w:val="28"/>
          <w:szCs w:val="28"/>
          <w:lang w:val="ru-RU"/>
        </w:rPr>
        <w:t>Хелтон</w:t>
      </w:r>
      <w:proofErr w:type="spellEnd"/>
      <w:r w:rsidRPr="006C3D4C">
        <w:rPr>
          <w:rFonts w:ascii="Times New Roman" w:hAnsi="Times New Roman"/>
          <w:i w:val="0"/>
          <w:sz w:val="28"/>
          <w:szCs w:val="28"/>
          <w:lang w:val="ru-RU"/>
        </w:rPr>
        <w:t>, 1999</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proofErr w:type="spellStart"/>
      <w:r w:rsidRPr="006C3D4C">
        <w:rPr>
          <w:rFonts w:ascii="Times New Roman" w:hAnsi="Times New Roman"/>
          <w:i w:val="0"/>
          <w:sz w:val="28"/>
          <w:szCs w:val="28"/>
          <w:lang w:val="ru-RU"/>
        </w:rPr>
        <w:t>Баландина.Г.М</w:t>
      </w:r>
      <w:proofErr w:type="spellEnd"/>
      <w:r w:rsidRPr="006C3D4C">
        <w:rPr>
          <w:rFonts w:ascii="Times New Roman" w:hAnsi="Times New Roman"/>
          <w:i w:val="0"/>
          <w:sz w:val="28"/>
          <w:szCs w:val="28"/>
          <w:lang w:val="ru-RU"/>
        </w:rPr>
        <w:t xml:space="preserve">. Рукоделие - АО </w:t>
      </w:r>
      <w:proofErr w:type="spellStart"/>
      <w:r w:rsidRPr="006C3D4C">
        <w:rPr>
          <w:rFonts w:ascii="Times New Roman" w:hAnsi="Times New Roman"/>
          <w:i w:val="0"/>
          <w:sz w:val="28"/>
          <w:szCs w:val="28"/>
          <w:lang w:val="ru-RU"/>
        </w:rPr>
        <w:t>Асцендент</w:t>
      </w:r>
      <w:proofErr w:type="spellEnd"/>
      <w:r w:rsidRPr="006C3D4C">
        <w:rPr>
          <w:rFonts w:ascii="Times New Roman" w:hAnsi="Times New Roman"/>
          <w:i w:val="0"/>
          <w:sz w:val="28"/>
          <w:szCs w:val="28"/>
          <w:lang w:val="ru-RU"/>
        </w:rPr>
        <w:t>, Ростов-на–Дону: Феникс, 1999</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Власова А.А. Вязание. От умения к мастерству – С–</w:t>
      </w:r>
      <w:proofErr w:type="gramStart"/>
      <w:r w:rsidRPr="006C3D4C">
        <w:rPr>
          <w:rFonts w:ascii="Times New Roman" w:hAnsi="Times New Roman"/>
          <w:i w:val="0"/>
          <w:sz w:val="28"/>
          <w:szCs w:val="28"/>
          <w:lang w:val="ru-RU"/>
        </w:rPr>
        <w:t>Пб.:</w:t>
      </w:r>
      <w:proofErr w:type="gramEnd"/>
      <w:r w:rsidRPr="006C3D4C">
        <w:rPr>
          <w:rFonts w:ascii="Times New Roman" w:hAnsi="Times New Roman"/>
          <w:i w:val="0"/>
          <w:sz w:val="28"/>
          <w:szCs w:val="28"/>
          <w:lang w:val="ru-RU"/>
        </w:rPr>
        <w:t xml:space="preserve"> </w:t>
      </w:r>
      <w:proofErr w:type="spellStart"/>
      <w:r w:rsidRPr="006C3D4C">
        <w:rPr>
          <w:rFonts w:ascii="Times New Roman" w:hAnsi="Times New Roman"/>
          <w:i w:val="0"/>
          <w:sz w:val="28"/>
          <w:szCs w:val="28"/>
          <w:lang w:val="ru-RU"/>
        </w:rPr>
        <w:t>Лениздат</w:t>
      </w:r>
      <w:proofErr w:type="spellEnd"/>
      <w:r w:rsidRPr="006C3D4C">
        <w:rPr>
          <w:rFonts w:ascii="Times New Roman" w:hAnsi="Times New Roman"/>
          <w:i w:val="0"/>
          <w:sz w:val="28"/>
          <w:szCs w:val="28"/>
          <w:lang w:val="ru-RU"/>
        </w:rPr>
        <w:t>, 1992</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 xml:space="preserve">Волшебный клубок – М.: </w:t>
      </w:r>
      <w:proofErr w:type="spellStart"/>
      <w:r w:rsidRPr="006C3D4C">
        <w:rPr>
          <w:rFonts w:ascii="Times New Roman" w:hAnsi="Times New Roman"/>
          <w:i w:val="0"/>
          <w:sz w:val="28"/>
          <w:szCs w:val="28"/>
          <w:lang w:val="ru-RU"/>
        </w:rPr>
        <w:t>Внешсигма</w:t>
      </w:r>
      <w:proofErr w:type="spellEnd"/>
      <w:r w:rsidRPr="006C3D4C">
        <w:rPr>
          <w:rFonts w:ascii="Times New Roman" w:hAnsi="Times New Roman"/>
          <w:i w:val="0"/>
          <w:sz w:val="28"/>
          <w:szCs w:val="28"/>
          <w:lang w:val="ru-RU"/>
        </w:rPr>
        <w:t>, 2001</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Журналы по шитью, вязанию и вышивке: «Валентина», «</w:t>
      </w:r>
      <w:proofErr w:type="spellStart"/>
      <w:r w:rsidRPr="006C3D4C">
        <w:rPr>
          <w:rFonts w:ascii="Times New Roman" w:hAnsi="Times New Roman"/>
          <w:i w:val="0"/>
          <w:sz w:val="28"/>
          <w:szCs w:val="28"/>
          <w:lang w:val="ru-RU"/>
        </w:rPr>
        <w:t>Верена</w:t>
      </w:r>
      <w:proofErr w:type="spellEnd"/>
      <w:r w:rsidRPr="006C3D4C">
        <w:rPr>
          <w:rFonts w:ascii="Times New Roman" w:hAnsi="Times New Roman"/>
          <w:i w:val="0"/>
          <w:sz w:val="28"/>
          <w:szCs w:val="28"/>
          <w:lang w:val="ru-RU"/>
        </w:rPr>
        <w:t>», «Чудесные мгновения», «Бурда», «Шик»</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Карельская М.Ю. Для тех, кто вяжет. Сборник – С-</w:t>
      </w:r>
      <w:proofErr w:type="gramStart"/>
      <w:r w:rsidRPr="006C3D4C">
        <w:rPr>
          <w:rFonts w:ascii="Times New Roman" w:hAnsi="Times New Roman"/>
          <w:i w:val="0"/>
          <w:sz w:val="28"/>
          <w:szCs w:val="28"/>
          <w:lang w:val="ru-RU"/>
        </w:rPr>
        <w:t>Пб.:</w:t>
      </w:r>
      <w:proofErr w:type="gramEnd"/>
      <w:r w:rsidRPr="006C3D4C">
        <w:rPr>
          <w:rFonts w:ascii="Times New Roman" w:hAnsi="Times New Roman"/>
          <w:i w:val="0"/>
          <w:sz w:val="28"/>
          <w:szCs w:val="28"/>
          <w:lang w:val="ru-RU"/>
        </w:rPr>
        <w:t xml:space="preserve"> СКФ «Человек», 1992</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proofErr w:type="spellStart"/>
      <w:r w:rsidRPr="006C3D4C">
        <w:rPr>
          <w:rFonts w:ascii="Times New Roman" w:hAnsi="Times New Roman"/>
          <w:i w:val="0"/>
          <w:sz w:val="28"/>
          <w:szCs w:val="28"/>
          <w:lang w:val="ru-RU"/>
        </w:rPr>
        <w:t>Лябик</w:t>
      </w:r>
      <w:proofErr w:type="spellEnd"/>
      <w:r w:rsidRPr="006C3D4C">
        <w:rPr>
          <w:rFonts w:ascii="Times New Roman" w:hAnsi="Times New Roman"/>
          <w:i w:val="0"/>
          <w:sz w:val="28"/>
          <w:szCs w:val="28"/>
          <w:lang w:val="ru-RU"/>
        </w:rPr>
        <w:t xml:space="preserve"> О.Ю. Вяжем теплые вещи. 120 практичных моделей – М.: Континент – Пресс, 1997</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 xml:space="preserve">Максимова М. Энциклопедия вязания – М.: </w:t>
      </w:r>
      <w:proofErr w:type="spellStart"/>
      <w:r w:rsidRPr="006C3D4C">
        <w:rPr>
          <w:rFonts w:ascii="Times New Roman" w:hAnsi="Times New Roman"/>
          <w:i w:val="0"/>
          <w:sz w:val="28"/>
          <w:szCs w:val="28"/>
          <w:lang w:val="ru-RU"/>
        </w:rPr>
        <w:t>Легпромбытиздат</w:t>
      </w:r>
      <w:proofErr w:type="spellEnd"/>
      <w:r w:rsidRPr="006C3D4C">
        <w:rPr>
          <w:rFonts w:ascii="Times New Roman" w:hAnsi="Times New Roman"/>
          <w:i w:val="0"/>
          <w:sz w:val="28"/>
          <w:szCs w:val="28"/>
          <w:lang w:val="ru-RU"/>
        </w:rPr>
        <w:t>, 1998</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 xml:space="preserve">Максимова М. Быстрый крючок – </w:t>
      </w:r>
      <w:proofErr w:type="spellStart"/>
      <w:r w:rsidRPr="006C3D4C">
        <w:rPr>
          <w:rFonts w:ascii="Times New Roman" w:hAnsi="Times New Roman"/>
          <w:i w:val="0"/>
          <w:sz w:val="28"/>
          <w:szCs w:val="28"/>
          <w:lang w:val="ru-RU"/>
        </w:rPr>
        <w:t>Эксмо</w:t>
      </w:r>
      <w:proofErr w:type="spellEnd"/>
      <w:r w:rsidRPr="006C3D4C">
        <w:rPr>
          <w:rFonts w:ascii="Times New Roman" w:hAnsi="Times New Roman"/>
          <w:i w:val="0"/>
          <w:sz w:val="28"/>
          <w:szCs w:val="28"/>
          <w:lang w:val="ru-RU"/>
        </w:rPr>
        <w:t>, 1999</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 xml:space="preserve">Максимова М. Девичьи хлопоты – </w:t>
      </w:r>
      <w:proofErr w:type="spellStart"/>
      <w:r w:rsidRPr="006C3D4C">
        <w:rPr>
          <w:rFonts w:ascii="Times New Roman" w:hAnsi="Times New Roman"/>
          <w:i w:val="0"/>
          <w:sz w:val="28"/>
          <w:szCs w:val="28"/>
          <w:lang w:val="ru-RU"/>
        </w:rPr>
        <w:t>Эксмо</w:t>
      </w:r>
      <w:proofErr w:type="spellEnd"/>
      <w:r w:rsidRPr="006C3D4C">
        <w:rPr>
          <w:rFonts w:ascii="Times New Roman" w:hAnsi="Times New Roman"/>
          <w:i w:val="0"/>
          <w:sz w:val="28"/>
          <w:szCs w:val="28"/>
          <w:lang w:val="ru-RU"/>
        </w:rPr>
        <w:t>, 1999</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 xml:space="preserve">Павлович С.С. Узоры вязания на спицах и крючком – Минск: </w:t>
      </w:r>
      <w:proofErr w:type="spellStart"/>
      <w:r w:rsidRPr="006C3D4C">
        <w:rPr>
          <w:rFonts w:ascii="Times New Roman" w:hAnsi="Times New Roman"/>
          <w:i w:val="0"/>
          <w:sz w:val="28"/>
          <w:szCs w:val="28"/>
          <w:lang w:val="ru-RU"/>
        </w:rPr>
        <w:t>Хелтон</w:t>
      </w:r>
      <w:proofErr w:type="spellEnd"/>
      <w:r w:rsidRPr="006C3D4C">
        <w:rPr>
          <w:rFonts w:ascii="Times New Roman" w:hAnsi="Times New Roman"/>
          <w:i w:val="0"/>
          <w:sz w:val="28"/>
          <w:szCs w:val="28"/>
          <w:lang w:val="ru-RU"/>
        </w:rPr>
        <w:t>, 1998</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 xml:space="preserve">Подписная научно популярная серия «Клубок» – М.: </w:t>
      </w:r>
      <w:proofErr w:type="spellStart"/>
      <w:r w:rsidRPr="006C3D4C">
        <w:rPr>
          <w:rFonts w:ascii="Times New Roman" w:hAnsi="Times New Roman"/>
          <w:i w:val="0"/>
          <w:sz w:val="28"/>
          <w:szCs w:val="28"/>
          <w:lang w:val="ru-RU"/>
        </w:rPr>
        <w:t>Внешсигма</w:t>
      </w:r>
      <w:proofErr w:type="spellEnd"/>
      <w:r w:rsidRPr="006C3D4C">
        <w:rPr>
          <w:rFonts w:ascii="Times New Roman" w:hAnsi="Times New Roman"/>
          <w:i w:val="0"/>
          <w:sz w:val="28"/>
          <w:szCs w:val="28"/>
          <w:lang w:val="ru-RU"/>
        </w:rPr>
        <w:t>, 2001</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proofErr w:type="spellStart"/>
      <w:r w:rsidRPr="006C3D4C">
        <w:rPr>
          <w:rFonts w:ascii="Times New Roman" w:hAnsi="Times New Roman"/>
          <w:i w:val="0"/>
          <w:sz w:val="28"/>
          <w:szCs w:val="28"/>
          <w:lang w:val="ru-RU"/>
        </w:rPr>
        <w:t>Рачицкая</w:t>
      </w:r>
      <w:proofErr w:type="spellEnd"/>
      <w:r w:rsidRPr="006C3D4C">
        <w:rPr>
          <w:rFonts w:ascii="Times New Roman" w:hAnsi="Times New Roman"/>
          <w:i w:val="0"/>
          <w:sz w:val="28"/>
          <w:szCs w:val="28"/>
          <w:lang w:val="ru-RU"/>
        </w:rPr>
        <w:t xml:space="preserve"> Е.И. Моделирование и художественное оформление изделий из трикотажа – Ростов–на–Дону: Феникс, 2003</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r w:rsidRPr="006C3D4C">
        <w:rPr>
          <w:rFonts w:ascii="Times New Roman" w:hAnsi="Times New Roman"/>
          <w:i w:val="0"/>
          <w:sz w:val="28"/>
          <w:szCs w:val="28"/>
          <w:lang w:val="ru-RU"/>
        </w:rPr>
        <w:t xml:space="preserve">Фомичева Э. Начинаем вязать спицами и крючком, М.: </w:t>
      </w:r>
      <w:proofErr w:type="spellStart"/>
      <w:r w:rsidRPr="006C3D4C">
        <w:rPr>
          <w:rFonts w:ascii="Times New Roman" w:hAnsi="Times New Roman"/>
          <w:i w:val="0"/>
          <w:sz w:val="28"/>
          <w:szCs w:val="28"/>
          <w:lang w:val="ru-RU"/>
        </w:rPr>
        <w:t>Легпромиздат</w:t>
      </w:r>
      <w:proofErr w:type="spellEnd"/>
      <w:r w:rsidRPr="006C3D4C">
        <w:rPr>
          <w:rFonts w:ascii="Times New Roman" w:hAnsi="Times New Roman"/>
          <w:i w:val="0"/>
          <w:sz w:val="28"/>
          <w:szCs w:val="28"/>
          <w:lang w:val="ru-RU"/>
        </w:rPr>
        <w:t>, 1998</w:t>
      </w:r>
    </w:p>
    <w:p w:rsidR="006C3D4C" w:rsidRPr="006C3D4C" w:rsidRDefault="006C3D4C" w:rsidP="006C3D4C">
      <w:pPr>
        <w:pStyle w:val="a7"/>
        <w:rPr>
          <w:rFonts w:ascii="Times New Roman" w:hAnsi="Times New Roman"/>
          <w:i w:val="0"/>
          <w:sz w:val="28"/>
          <w:szCs w:val="28"/>
          <w:lang w:val="ru-RU"/>
        </w:rPr>
      </w:pPr>
    </w:p>
    <w:p w:rsidR="006C3D4C" w:rsidRPr="006C3D4C" w:rsidRDefault="006C3D4C" w:rsidP="006C3D4C">
      <w:pPr>
        <w:pStyle w:val="a7"/>
        <w:rPr>
          <w:rFonts w:ascii="Times New Roman" w:hAnsi="Times New Roman"/>
          <w:i w:val="0"/>
          <w:sz w:val="28"/>
          <w:szCs w:val="28"/>
          <w:lang w:val="ru-RU"/>
        </w:rPr>
      </w:pPr>
      <w:proofErr w:type="spellStart"/>
      <w:r w:rsidRPr="006C3D4C">
        <w:rPr>
          <w:rFonts w:ascii="Times New Roman" w:hAnsi="Times New Roman"/>
          <w:i w:val="0"/>
          <w:sz w:val="28"/>
          <w:szCs w:val="28"/>
          <w:lang w:val="ru-RU"/>
        </w:rPr>
        <w:t>Штайнерт</w:t>
      </w:r>
      <w:proofErr w:type="spellEnd"/>
      <w:r w:rsidRPr="006C3D4C">
        <w:rPr>
          <w:rFonts w:ascii="Times New Roman" w:hAnsi="Times New Roman"/>
          <w:i w:val="0"/>
          <w:sz w:val="28"/>
          <w:szCs w:val="28"/>
          <w:lang w:val="ru-RU"/>
        </w:rPr>
        <w:t xml:space="preserve"> Б. Учебный курс. Вязание крючком – М.: </w:t>
      </w:r>
      <w:proofErr w:type="spellStart"/>
      <w:r w:rsidRPr="006C3D4C">
        <w:rPr>
          <w:rFonts w:ascii="Times New Roman" w:hAnsi="Times New Roman"/>
          <w:i w:val="0"/>
          <w:sz w:val="28"/>
          <w:szCs w:val="28"/>
          <w:lang w:val="ru-RU"/>
        </w:rPr>
        <w:t>Внешсигма</w:t>
      </w:r>
      <w:proofErr w:type="spellEnd"/>
      <w:r w:rsidRPr="006C3D4C">
        <w:rPr>
          <w:rFonts w:ascii="Times New Roman" w:hAnsi="Times New Roman"/>
          <w:i w:val="0"/>
          <w:sz w:val="28"/>
          <w:szCs w:val="28"/>
          <w:lang w:val="ru-RU"/>
        </w:rPr>
        <w:t>, 1999</w:t>
      </w:r>
    </w:p>
    <w:p w:rsidR="006C3D4C" w:rsidRPr="006C3D4C" w:rsidRDefault="006C3D4C" w:rsidP="006C3D4C">
      <w:pPr>
        <w:pStyle w:val="a7"/>
        <w:rPr>
          <w:lang w:val="ru-RU"/>
        </w:rPr>
      </w:pPr>
    </w:p>
    <w:p w:rsidR="006C3D4C" w:rsidRPr="006C3D4C" w:rsidRDefault="006C3D4C" w:rsidP="006C3D4C">
      <w:pPr>
        <w:pStyle w:val="a7"/>
        <w:rPr>
          <w:rFonts w:ascii="Times New Roman" w:hAnsi="Times New Roman"/>
          <w:i w:val="0"/>
          <w:sz w:val="28"/>
          <w:szCs w:val="28"/>
          <w:lang w:val="ru-RU"/>
        </w:rPr>
      </w:pPr>
      <w:proofErr w:type="spellStart"/>
      <w:r w:rsidRPr="006C3D4C">
        <w:rPr>
          <w:rFonts w:ascii="Times New Roman" w:hAnsi="Times New Roman"/>
          <w:i w:val="0"/>
          <w:sz w:val="28"/>
          <w:szCs w:val="28"/>
          <w:lang w:val="ru-RU"/>
        </w:rPr>
        <w:t>Ярмулавичене</w:t>
      </w:r>
      <w:proofErr w:type="spellEnd"/>
      <w:r w:rsidRPr="006C3D4C">
        <w:rPr>
          <w:rFonts w:ascii="Times New Roman" w:hAnsi="Times New Roman"/>
          <w:i w:val="0"/>
          <w:sz w:val="28"/>
          <w:szCs w:val="28"/>
          <w:lang w:val="ru-RU"/>
        </w:rPr>
        <w:t xml:space="preserve"> О.С. Вязание крючком – М.: </w:t>
      </w:r>
      <w:proofErr w:type="spellStart"/>
      <w:r w:rsidRPr="006C3D4C">
        <w:rPr>
          <w:rFonts w:ascii="Times New Roman" w:hAnsi="Times New Roman"/>
          <w:i w:val="0"/>
          <w:sz w:val="28"/>
          <w:szCs w:val="28"/>
          <w:lang w:val="ru-RU"/>
        </w:rPr>
        <w:t>Легпромиздат</w:t>
      </w:r>
      <w:proofErr w:type="spellEnd"/>
      <w:r w:rsidRPr="006C3D4C">
        <w:rPr>
          <w:rFonts w:ascii="Times New Roman" w:hAnsi="Times New Roman"/>
          <w:i w:val="0"/>
          <w:sz w:val="28"/>
          <w:szCs w:val="28"/>
          <w:lang w:val="ru-RU"/>
        </w:rPr>
        <w:t>, 1987</w:t>
      </w:r>
    </w:p>
    <w:p w:rsidR="006C3D4C" w:rsidRPr="006C3D4C" w:rsidRDefault="006C3D4C" w:rsidP="006C3D4C">
      <w:pPr>
        <w:pStyle w:val="a7"/>
        <w:rPr>
          <w:rFonts w:ascii="Times New Roman" w:hAnsi="Times New Roman"/>
          <w:i w:val="0"/>
          <w:sz w:val="28"/>
          <w:szCs w:val="28"/>
          <w:lang w:val="ru-RU"/>
        </w:rPr>
      </w:pPr>
    </w:p>
    <w:sectPr w:rsidR="006C3D4C" w:rsidRPr="006C3D4C" w:rsidSect="004F08AD">
      <w:pgSz w:w="11906" w:h="16838"/>
      <w:pgMar w:top="1134" w:right="850" w:bottom="1134" w:left="1701" w:header="708" w:footer="708" w:gutter="0"/>
      <w:pgBorders w:offsetFrom="page">
        <w:top w:val="palmsColor" w:sz="31" w:space="24" w:color="auto"/>
        <w:left w:val="palmsColor" w:sz="31" w:space="24" w:color="auto"/>
        <w:bottom w:val="palmsColor" w:sz="31" w:space="24" w:color="auto"/>
        <w:right w:val="palmsColor"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34161"/>
    <w:multiLevelType w:val="multilevel"/>
    <w:tmpl w:val="AAAC1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C6938"/>
    <w:multiLevelType w:val="multilevel"/>
    <w:tmpl w:val="C9CA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C6469"/>
    <w:multiLevelType w:val="multilevel"/>
    <w:tmpl w:val="D9AC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83FC9"/>
    <w:multiLevelType w:val="multilevel"/>
    <w:tmpl w:val="ACE0B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E7047D"/>
    <w:multiLevelType w:val="multilevel"/>
    <w:tmpl w:val="B89A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337E4"/>
    <w:multiLevelType w:val="multilevel"/>
    <w:tmpl w:val="EDB8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C009A0"/>
    <w:multiLevelType w:val="multilevel"/>
    <w:tmpl w:val="D82C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E829CE"/>
    <w:multiLevelType w:val="multilevel"/>
    <w:tmpl w:val="003E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E0A76"/>
    <w:multiLevelType w:val="multilevel"/>
    <w:tmpl w:val="EF0E8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997C86"/>
    <w:multiLevelType w:val="multilevel"/>
    <w:tmpl w:val="CDBC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B0D6C"/>
    <w:multiLevelType w:val="multilevel"/>
    <w:tmpl w:val="5AA4C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1A5249"/>
    <w:multiLevelType w:val="multilevel"/>
    <w:tmpl w:val="FE6C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16E91"/>
    <w:multiLevelType w:val="multilevel"/>
    <w:tmpl w:val="F8FA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7B0D9C"/>
    <w:multiLevelType w:val="multilevel"/>
    <w:tmpl w:val="9A9A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2139B1"/>
    <w:multiLevelType w:val="hybridMultilevel"/>
    <w:tmpl w:val="16F89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A71B63"/>
    <w:multiLevelType w:val="multilevel"/>
    <w:tmpl w:val="D2968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715929"/>
    <w:multiLevelType w:val="hybridMultilevel"/>
    <w:tmpl w:val="9C7016A8"/>
    <w:lvl w:ilvl="0" w:tplc="D61EFAF0">
      <w:numFmt w:val="bullet"/>
      <w:lvlText w:val="-"/>
      <w:lvlJc w:val="left"/>
      <w:pPr>
        <w:tabs>
          <w:tab w:val="num" w:pos="2700"/>
        </w:tabs>
        <w:ind w:left="27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2F2662"/>
    <w:multiLevelType w:val="multilevel"/>
    <w:tmpl w:val="4FA03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FE41C2"/>
    <w:multiLevelType w:val="multilevel"/>
    <w:tmpl w:val="DA14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8C6534"/>
    <w:multiLevelType w:val="multilevel"/>
    <w:tmpl w:val="91D65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E75646"/>
    <w:multiLevelType w:val="multilevel"/>
    <w:tmpl w:val="F844E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096841"/>
    <w:multiLevelType w:val="multilevel"/>
    <w:tmpl w:val="BFFA5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4159BE"/>
    <w:multiLevelType w:val="multilevel"/>
    <w:tmpl w:val="3966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FC0265"/>
    <w:multiLevelType w:val="multilevel"/>
    <w:tmpl w:val="0E3EC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195DF4"/>
    <w:multiLevelType w:val="multilevel"/>
    <w:tmpl w:val="23F86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6965B6"/>
    <w:multiLevelType w:val="multilevel"/>
    <w:tmpl w:val="63C85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5F5161"/>
    <w:multiLevelType w:val="multilevel"/>
    <w:tmpl w:val="64C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004D13"/>
    <w:multiLevelType w:val="multilevel"/>
    <w:tmpl w:val="36F01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C97559"/>
    <w:multiLevelType w:val="multilevel"/>
    <w:tmpl w:val="3B84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45033B"/>
    <w:multiLevelType w:val="multilevel"/>
    <w:tmpl w:val="28A46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F8214B"/>
    <w:multiLevelType w:val="multilevel"/>
    <w:tmpl w:val="0482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7"/>
  </w:num>
  <w:num w:numId="3">
    <w:abstractNumId w:val="15"/>
  </w:num>
  <w:num w:numId="4">
    <w:abstractNumId w:val="5"/>
  </w:num>
  <w:num w:numId="5">
    <w:abstractNumId w:val="0"/>
  </w:num>
  <w:num w:numId="6">
    <w:abstractNumId w:val="18"/>
  </w:num>
  <w:num w:numId="7">
    <w:abstractNumId w:val="22"/>
  </w:num>
  <w:num w:numId="8">
    <w:abstractNumId w:val="11"/>
  </w:num>
  <w:num w:numId="9">
    <w:abstractNumId w:val="12"/>
  </w:num>
  <w:num w:numId="10">
    <w:abstractNumId w:val="26"/>
  </w:num>
  <w:num w:numId="11">
    <w:abstractNumId w:val="10"/>
  </w:num>
  <w:num w:numId="12">
    <w:abstractNumId w:val="8"/>
  </w:num>
  <w:num w:numId="13">
    <w:abstractNumId w:val="20"/>
  </w:num>
  <w:num w:numId="14">
    <w:abstractNumId w:val="6"/>
  </w:num>
  <w:num w:numId="15">
    <w:abstractNumId w:val="4"/>
  </w:num>
  <w:num w:numId="16">
    <w:abstractNumId w:val="27"/>
  </w:num>
  <w:num w:numId="17">
    <w:abstractNumId w:val="19"/>
  </w:num>
  <w:num w:numId="18">
    <w:abstractNumId w:val="28"/>
  </w:num>
  <w:num w:numId="19">
    <w:abstractNumId w:val="7"/>
  </w:num>
  <w:num w:numId="20">
    <w:abstractNumId w:val="25"/>
  </w:num>
  <w:num w:numId="21">
    <w:abstractNumId w:val="2"/>
  </w:num>
  <w:num w:numId="22">
    <w:abstractNumId w:val="9"/>
  </w:num>
  <w:num w:numId="23">
    <w:abstractNumId w:val="3"/>
  </w:num>
  <w:num w:numId="24">
    <w:abstractNumId w:val="1"/>
  </w:num>
  <w:num w:numId="25">
    <w:abstractNumId w:val="24"/>
  </w:num>
  <w:num w:numId="26">
    <w:abstractNumId w:val="29"/>
  </w:num>
  <w:num w:numId="27">
    <w:abstractNumId w:val="21"/>
  </w:num>
  <w:num w:numId="28">
    <w:abstractNumId w:val="13"/>
  </w:num>
  <w:num w:numId="29">
    <w:abstractNumId w:val="16"/>
  </w:num>
  <w:num w:numId="30">
    <w:abstractNumId w:val="14"/>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379"/>
    <w:rsid w:val="001053FD"/>
    <w:rsid w:val="001F209A"/>
    <w:rsid w:val="0021309F"/>
    <w:rsid w:val="002F28AD"/>
    <w:rsid w:val="00302535"/>
    <w:rsid w:val="003F60DC"/>
    <w:rsid w:val="00410B45"/>
    <w:rsid w:val="00432432"/>
    <w:rsid w:val="00482823"/>
    <w:rsid w:val="004A2327"/>
    <w:rsid w:val="004F08AD"/>
    <w:rsid w:val="005017F7"/>
    <w:rsid w:val="00541B83"/>
    <w:rsid w:val="005B3EAB"/>
    <w:rsid w:val="005F3ECA"/>
    <w:rsid w:val="006309CC"/>
    <w:rsid w:val="00696957"/>
    <w:rsid w:val="006C3D4C"/>
    <w:rsid w:val="00755379"/>
    <w:rsid w:val="007C592E"/>
    <w:rsid w:val="00892595"/>
    <w:rsid w:val="008B7B9C"/>
    <w:rsid w:val="00966A25"/>
    <w:rsid w:val="00973BA9"/>
    <w:rsid w:val="00A61AA9"/>
    <w:rsid w:val="00AA24F7"/>
    <w:rsid w:val="00AA2658"/>
    <w:rsid w:val="00BA193A"/>
    <w:rsid w:val="00C17C48"/>
    <w:rsid w:val="00C7351A"/>
    <w:rsid w:val="00C91B7E"/>
    <w:rsid w:val="00D34D5A"/>
    <w:rsid w:val="00D42534"/>
    <w:rsid w:val="00D62A3C"/>
    <w:rsid w:val="00DE60D4"/>
    <w:rsid w:val="00DE7AE4"/>
    <w:rsid w:val="00DF1B2E"/>
    <w:rsid w:val="00E05687"/>
    <w:rsid w:val="00E34788"/>
    <w:rsid w:val="00E47B99"/>
    <w:rsid w:val="00EB0969"/>
    <w:rsid w:val="00F32BA8"/>
    <w:rsid w:val="00F8530B"/>
    <w:rsid w:val="00FE79D5"/>
    <w:rsid w:val="00FF5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983CAE-E67D-4B7E-B6A7-31BBC474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379"/>
    <w:pPr>
      <w:spacing w:after="200" w:line="288" w:lineRule="auto"/>
    </w:pPr>
    <w:rPr>
      <w:rFonts w:ascii="Calibri" w:eastAsia="Times New Roman" w:hAnsi="Calibri" w:cs="Times New Roman"/>
      <w:i/>
      <w:iC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B7B9C"/>
    <w:pPr>
      <w:spacing w:after="120" w:line="240" w:lineRule="auto"/>
    </w:pPr>
    <w:rPr>
      <w:rFonts w:ascii="Times New Roman" w:hAnsi="Times New Roman"/>
      <w:i w:val="0"/>
      <w:iCs w:val="0"/>
      <w:sz w:val="24"/>
      <w:szCs w:val="24"/>
      <w:lang w:val="ru-RU" w:eastAsia="ru-RU"/>
    </w:rPr>
  </w:style>
  <w:style w:type="character" w:customStyle="1" w:styleId="a4">
    <w:name w:val="Основной текст Знак"/>
    <w:basedOn w:val="a0"/>
    <w:link w:val="a3"/>
    <w:rsid w:val="008B7B9C"/>
    <w:rPr>
      <w:rFonts w:ascii="Times New Roman" w:eastAsia="Times New Roman" w:hAnsi="Times New Roman" w:cs="Times New Roman"/>
      <w:sz w:val="24"/>
      <w:szCs w:val="24"/>
      <w:lang w:eastAsia="ru-RU"/>
    </w:rPr>
  </w:style>
  <w:style w:type="paragraph" w:styleId="a5">
    <w:name w:val="List Paragraph"/>
    <w:basedOn w:val="a"/>
    <w:uiPriority w:val="34"/>
    <w:qFormat/>
    <w:rsid w:val="00D34D5A"/>
    <w:pPr>
      <w:ind w:left="720"/>
      <w:contextualSpacing/>
    </w:pPr>
  </w:style>
  <w:style w:type="paragraph" w:styleId="a6">
    <w:name w:val="Normal (Web)"/>
    <w:basedOn w:val="a"/>
    <w:uiPriority w:val="99"/>
    <w:unhideWhenUsed/>
    <w:rsid w:val="006309CC"/>
    <w:pPr>
      <w:spacing w:before="100" w:beforeAutospacing="1" w:after="100" w:afterAutospacing="1" w:line="240" w:lineRule="auto"/>
    </w:pPr>
    <w:rPr>
      <w:rFonts w:ascii="Times New Roman" w:hAnsi="Times New Roman"/>
      <w:i w:val="0"/>
      <w:iCs w:val="0"/>
      <w:sz w:val="24"/>
      <w:szCs w:val="24"/>
      <w:lang w:val="ru-RU" w:eastAsia="ru-RU"/>
    </w:rPr>
  </w:style>
  <w:style w:type="paragraph" w:styleId="a7">
    <w:name w:val="No Spacing"/>
    <w:uiPriority w:val="1"/>
    <w:qFormat/>
    <w:rsid w:val="00EB0969"/>
    <w:pPr>
      <w:spacing w:after="0" w:line="240" w:lineRule="auto"/>
    </w:pPr>
    <w:rPr>
      <w:rFonts w:ascii="Calibri" w:eastAsia="Times New Roman" w:hAnsi="Calibri" w:cs="Times New Roman"/>
      <w:i/>
      <w:iCs/>
      <w:sz w:val="20"/>
      <w:szCs w:val="20"/>
      <w:lang w:val="en-US"/>
    </w:rPr>
  </w:style>
  <w:style w:type="character" w:styleId="a8">
    <w:name w:val="Strong"/>
    <w:basedOn w:val="a0"/>
    <w:uiPriority w:val="22"/>
    <w:qFormat/>
    <w:rsid w:val="00D62A3C"/>
    <w:rPr>
      <w:b/>
      <w:bCs/>
    </w:rPr>
  </w:style>
  <w:style w:type="character" w:customStyle="1" w:styleId="apple-converted-space">
    <w:name w:val="apple-converted-space"/>
    <w:basedOn w:val="a0"/>
    <w:rsid w:val="00D62A3C"/>
  </w:style>
  <w:style w:type="character" w:styleId="a9">
    <w:name w:val="Hyperlink"/>
    <w:basedOn w:val="a0"/>
    <w:uiPriority w:val="99"/>
    <w:semiHidden/>
    <w:unhideWhenUsed/>
    <w:rsid w:val="00C17C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96012">
      <w:bodyDiv w:val="1"/>
      <w:marLeft w:val="0"/>
      <w:marRight w:val="0"/>
      <w:marTop w:val="0"/>
      <w:marBottom w:val="0"/>
      <w:divBdr>
        <w:top w:val="none" w:sz="0" w:space="0" w:color="auto"/>
        <w:left w:val="none" w:sz="0" w:space="0" w:color="auto"/>
        <w:bottom w:val="none" w:sz="0" w:space="0" w:color="auto"/>
        <w:right w:val="none" w:sz="0" w:space="0" w:color="auto"/>
      </w:divBdr>
    </w:div>
    <w:div w:id="554315568">
      <w:bodyDiv w:val="1"/>
      <w:marLeft w:val="0"/>
      <w:marRight w:val="0"/>
      <w:marTop w:val="0"/>
      <w:marBottom w:val="0"/>
      <w:divBdr>
        <w:top w:val="none" w:sz="0" w:space="0" w:color="auto"/>
        <w:left w:val="none" w:sz="0" w:space="0" w:color="auto"/>
        <w:bottom w:val="none" w:sz="0" w:space="0" w:color="auto"/>
        <w:right w:val="none" w:sz="0" w:space="0" w:color="auto"/>
      </w:divBdr>
    </w:div>
    <w:div w:id="668826078">
      <w:bodyDiv w:val="1"/>
      <w:marLeft w:val="0"/>
      <w:marRight w:val="0"/>
      <w:marTop w:val="0"/>
      <w:marBottom w:val="0"/>
      <w:divBdr>
        <w:top w:val="none" w:sz="0" w:space="0" w:color="auto"/>
        <w:left w:val="none" w:sz="0" w:space="0" w:color="auto"/>
        <w:bottom w:val="none" w:sz="0" w:space="0" w:color="auto"/>
        <w:right w:val="none" w:sz="0" w:space="0" w:color="auto"/>
      </w:divBdr>
    </w:div>
    <w:div w:id="895356710">
      <w:bodyDiv w:val="1"/>
      <w:marLeft w:val="0"/>
      <w:marRight w:val="0"/>
      <w:marTop w:val="0"/>
      <w:marBottom w:val="0"/>
      <w:divBdr>
        <w:top w:val="none" w:sz="0" w:space="0" w:color="auto"/>
        <w:left w:val="none" w:sz="0" w:space="0" w:color="auto"/>
        <w:bottom w:val="none" w:sz="0" w:space="0" w:color="auto"/>
        <w:right w:val="none" w:sz="0" w:space="0" w:color="auto"/>
      </w:divBdr>
    </w:div>
    <w:div w:id="1319533875">
      <w:bodyDiv w:val="1"/>
      <w:marLeft w:val="0"/>
      <w:marRight w:val="0"/>
      <w:marTop w:val="0"/>
      <w:marBottom w:val="0"/>
      <w:divBdr>
        <w:top w:val="none" w:sz="0" w:space="0" w:color="auto"/>
        <w:left w:val="none" w:sz="0" w:space="0" w:color="auto"/>
        <w:bottom w:val="none" w:sz="0" w:space="0" w:color="auto"/>
        <w:right w:val="none" w:sz="0" w:space="0" w:color="auto"/>
      </w:divBdr>
    </w:div>
    <w:div w:id="1430083624">
      <w:bodyDiv w:val="1"/>
      <w:marLeft w:val="0"/>
      <w:marRight w:val="0"/>
      <w:marTop w:val="0"/>
      <w:marBottom w:val="0"/>
      <w:divBdr>
        <w:top w:val="none" w:sz="0" w:space="0" w:color="auto"/>
        <w:left w:val="none" w:sz="0" w:space="0" w:color="auto"/>
        <w:bottom w:val="none" w:sz="0" w:space="0" w:color="auto"/>
        <w:right w:val="none" w:sz="0" w:space="0" w:color="auto"/>
      </w:divBdr>
    </w:div>
    <w:div w:id="1720548636">
      <w:bodyDiv w:val="1"/>
      <w:marLeft w:val="0"/>
      <w:marRight w:val="0"/>
      <w:marTop w:val="0"/>
      <w:marBottom w:val="0"/>
      <w:divBdr>
        <w:top w:val="none" w:sz="0" w:space="0" w:color="auto"/>
        <w:left w:val="none" w:sz="0" w:space="0" w:color="auto"/>
        <w:bottom w:val="none" w:sz="0" w:space="0" w:color="auto"/>
        <w:right w:val="none" w:sz="0" w:space="0" w:color="auto"/>
      </w:divBdr>
      <w:divsChild>
        <w:div w:id="905921226">
          <w:marLeft w:val="0"/>
          <w:marRight w:val="0"/>
          <w:marTop w:val="0"/>
          <w:marBottom w:val="0"/>
          <w:divBdr>
            <w:top w:val="none" w:sz="0" w:space="0" w:color="auto"/>
            <w:left w:val="none" w:sz="0" w:space="0" w:color="auto"/>
            <w:bottom w:val="none" w:sz="0" w:space="0" w:color="auto"/>
            <w:right w:val="none" w:sz="0" w:space="0" w:color="auto"/>
          </w:divBdr>
        </w:div>
      </w:divsChild>
    </w:div>
    <w:div w:id="1784222927">
      <w:bodyDiv w:val="1"/>
      <w:marLeft w:val="0"/>
      <w:marRight w:val="0"/>
      <w:marTop w:val="0"/>
      <w:marBottom w:val="0"/>
      <w:divBdr>
        <w:top w:val="none" w:sz="0" w:space="0" w:color="auto"/>
        <w:left w:val="none" w:sz="0" w:space="0" w:color="auto"/>
        <w:bottom w:val="none" w:sz="0" w:space="0" w:color="auto"/>
        <w:right w:val="none" w:sz="0" w:space="0" w:color="auto"/>
      </w:divBdr>
    </w:div>
    <w:div w:id="1962102307">
      <w:bodyDiv w:val="1"/>
      <w:marLeft w:val="0"/>
      <w:marRight w:val="0"/>
      <w:marTop w:val="0"/>
      <w:marBottom w:val="0"/>
      <w:divBdr>
        <w:top w:val="none" w:sz="0" w:space="0" w:color="auto"/>
        <w:left w:val="none" w:sz="0" w:space="0" w:color="auto"/>
        <w:bottom w:val="none" w:sz="0" w:space="0" w:color="auto"/>
        <w:right w:val="none" w:sz="0" w:space="0" w:color="auto"/>
      </w:divBdr>
      <w:divsChild>
        <w:div w:id="54264202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972243040">
      <w:bodyDiv w:val="1"/>
      <w:marLeft w:val="0"/>
      <w:marRight w:val="0"/>
      <w:marTop w:val="0"/>
      <w:marBottom w:val="0"/>
      <w:divBdr>
        <w:top w:val="none" w:sz="0" w:space="0" w:color="auto"/>
        <w:left w:val="none" w:sz="0" w:space="0" w:color="auto"/>
        <w:bottom w:val="none" w:sz="0" w:space="0" w:color="auto"/>
        <w:right w:val="none" w:sz="0" w:space="0" w:color="auto"/>
      </w:divBdr>
    </w:div>
    <w:div w:id="1989942691">
      <w:bodyDiv w:val="1"/>
      <w:marLeft w:val="0"/>
      <w:marRight w:val="0"/>
      <w:marTop w:val="0"/>
      <w:marBottom w:val="0"/>
      <w:divBdr>
        <w:top w:val="none" w:sz="0" w:space="0" w:color="auto"/>
        <w:left w:val="none" w:sz="0" w:space="0" w:color="auto"/>
        <w:bottom w:val="none" w:sz="0" w:space="0" w:color="auto"/>
        <w:right w:val="none" w:sz="0" w:space="0" w:color="auto"/>
      </w:divBdr>
      <w:divsChild>
        <w:div w:id="975716239">
          <w:marLeft w:val="0"/>
          <w:marRight w:val="0"/>
          <w:marTop w:val="0"/>
          <w:marBottom w:val="0"/>
          <w:divBdr>
            <w:top w:val="none" w:sz="0" w:space="0" w:color="auto"/>
            <w:left w:val="none" w:sz="0" w:space="0" w:color="auto"/>
            <w:bottom w:val="none" w:sz="0" w:space="0" w:color="auto"/>
            <w:right w:val="none" w:sz="0" w:space="0" w:color="auto"/>
          </w:divBdr>
          <w:divsChild>
            <w:div w:id="2075929955">
              <w:marLeft w:val="-300"/>
              <w:marRight w:val="-300"/>
              <w:marTop w:val="0"/>
              <w:marBottom w:val="300"/>
              <w:divBdr>
                <w:top w:val="none" w:sz="0" w:space="0" w:color="auto"/>
                <w:left w:val="none" w:sz="0" w:space="0" w:color="auto"/>
                <w:bottom w:val="none" w:sz="0" w:space="0" w:color="auto"/>
                <w:right w:val="none" w:sz="0" w:space="0" w:color="auto"/>
              </w:divBdr>
            </w:div>
            <w:div w:id="1273706475">
              <w:marLeft w:val="0"/>
              <w:marRight w:val="0"/>
              <w:marTop w:val="0"/>
              <w:marBottom w:val="0"/>
              <w:divBdr>
                <w:top w:val="none" w:sz="0" w:space="0" w:color="auto"/>
                <w:left w:val="none" w:sz="0" w:space="0" w:color="auto"/>
                <w:bottom w:val="none" w:sz="0" w:space="0" w:color="auto"/>
                <w:right w:val="none" w:sz="0" w:space="0" w:color="auto"/>
              </w:divBdr>
            </w:div>
            <w:div w:id="1022970977">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047217439">
      <w:bodyDiv w:val="1"/>
      <w:marLeft w:val="0"/>
      <w:marRight w:val="0"/>
      <w:marTop w:val="0"/>
      <w:marBottom w:val="0"/>
      <w:divBdr>
        <w:top w:val="none" w:sz="0" w:space="0" w:color="auto"/>
        <w:left w:val="none" w:sz="0" w:space="0" w:color="auto"/>
        <w:bottom w:val="none" w:sz="0" w:space="0" w:color="auto"/>
        <w:right w:val="none" w:sz="0" w:space="0" w:color="auto"/>
      </w:divBdr>
      <w:divsChild>
        <w:div w:id="2064672205">
          <w:marLeft w:val="0"/>
          <w:marRight w:val="0"/>
          <w:marTop w:val="0"/>
          <w:marBottom w:val="0"/>
          <w:divBdr>
            <w:top w:val="none" w:sz="0" w:space="0" w:color="auto"/>
            <w:left w:val="none" w:sz="0" w:space="0" w:color="auto"/>
            <w:bottom w:val="none" w:sz="0" w:space="0" w:color="auto"/>
            <w:right w:val="none" w:sz="0" w:space="0" w:color="auto"/>
          </w:divBdr>
        </w:div>
        <w:div w:id="407651673">
          <w:marLeft w:val="0"/>
          <w:marRight w:val="0"/>
          <w:marTop w:val="0"/>
          <w:marBottom w:val="0"/>
          <w:divBdr>
            <w:top w:val="none" w:sz="0" w:space="0" w:color="auto"/>
            <w:left w:val="none" w:sz="0" w:space="0" w:color="auto"/>
            <w:bottom w:val="none" w:sz="0" w:space="0" w:color="auto"/>
            <w:right w:val="none" w:sz="0" w:space="0" w:color="auto"/>
          </w:divBdr>
          <w:divsChild>
            <w:div w:id="1288852883">
              <w:marLeft w:val="0"/>
              <w:marRight w:val="0"/>
              <w:marTop w:val="0"/>
              <w:marBottom w:val="0"/>
              <w:divBdr>
                <w:top w:val="none" w:sz="0" w:space="0" w:color="auto"/>
                <w:left w:val="none" w:sz="0" w:space="0" w:color="auto"/>
                <w:bottom w:val="none" w:sz="0" w:space="0" w:color="auto"/>
                <w:right w:val="none" w:sz="0" w:space="0" w:color="auto"/>
              </w:divBdr>
              <w:divsChild>
                <w:div w:id="276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6348">
          <w:marLeft w:val="0"/>
          <w:marRight w:val="0"/>
          <w:marTop w:val="0"/>
          <w:marBottom w:val="0"/>
          <w:divBdr>
            <w:top w:val="none" w:sz="0" w:space="0" w:color="auto"/>
            <w:left w:val="none" w:sz="0" w:space="0" w:color="auto"/>
            <w:bottom w:val="none" w:sz="0" w:space="0" w:color="auto"/>
            <w:right w:val="none" w:sz="0" w:space="0" w:color="auto"/>
          </w:divBdr>
          <w:divsChild>
            <w:div w:id="307709872">
              <w:marLeft w:val="0"/>
              <w:marRight w:val="0"/>
              <w:marTop w:val="0"/>
              <w:marBottom w:val="0"/>
              <w:divBdr>
                <w:top w:val="none" w:sz="0" w:space="0" w:color="auto"/>
                <w:left w:val="none" w:sz="0" w:space="0" w:color="auto"/>
                <w:bottom w:val="none" w:sz="0" w:space="0" w:color="auto"/>
                <w:right w:val="none" w:sz="0" w:space="0" w:color="auto"/>
              </w:divBdr>
            </w:div>
            <w:div w:id="1170368525">
              <w:marLeft w:val="0"/>
              <w:marRight w:val="0"/>
              <w:marTop w:val="0"/>
              <w:marBottom w:val="0"/>
              <w:divBdr>
                <w:top w:val="none" w:sz="0" w:space="0" w:color="auto"/>
                <w:left w:val="none" w:sz="0" w:space="0" w:color="auto"/>
                <w:bottom w:val="none" w:sz="0" w:space="0" w:color="auto"/>
                <w:right w:val="none" w:sz="0" w:space="0" w:color="auto"/>
              </w:divBdr>
              <w:divsChild>
                <w:div w:id="517430135">
                  <w:marLeft w:val="0"/>
                  <w:marRight w:val="150"/>
                  <w:marTop w:val="60"/>
                  <w:marBottom w:val="75"/>
                  <w:divBdr>
                    <w:top w:val="none" w:sz="0" w:space="0" w:color="auto"/>
                    <w:left w:val="none" w:sz="0" w:space="0" w:color="auto"/>
                    <w:bottom w:val="none" w:sz="0" w:space="0" w:color="auto"/>
                    <w:right w:val="none" w:sz="0" w:space="0" w:color="auto"/>
                  </w:divBdr>
                </w:div>
                <w:div w:id="2872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5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gif"/><Relationship Id="rId33" Type="http://schemas.openxmlformats.org/officeDocument/2006/relationships/image" Target="media/image28.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gi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kak-vyazat.com/tag/uzory/" TargetMode="External"/><Relationship Id="rId49" Type="http://schemas.openxmlformats.org/officeDocument/2006/relationships/image" Target="media/image4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22296-5C06-4FB3-A54B-DC5FFE16D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43</Pages>
  <Words>4251</Words>
  <Characters>24231</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Мамуля</dc:creator>
  <cp:keywords/>
  <dc:description/>
  <cp:lastModifiedBy>Мамуля</cp:lastModifiedBy>
  <cp:revision>17</cp:revision>
  <dcterms:created xsi:type="dcterms:W3CDTF">2017-08-21T04:35:00Z</dcterms:created>
  <dcterms:modified xsi:type="dcterms:W3CDTF">2023-01-20T02:35:00Z</dcterms:modified>
</cp:coreProperties>
</file>